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A2309" w14:textId="44BA441F" w:rsidR="00D6332C" w:rsidRDefault="00DF3B21" w:rsidP="0088307D">
      <w:pPr>
        <w:pStyle w:val="Quote"/>
        <w:ind w:left="0"/>
        <w:jc w:val="left"/>
        <w:rPr>
          <w:rFonts w:ascii="Arial" w:hAnsi="Arial" w:cs="Arial"/>
          <w:sz w:val="20"/>
          <w:szCs w:val="20"/>
        </w:rPr>
      </w:pPr>
      <w:r w:rsidRPr="004468DD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3AAA389" wp14:editId="22461FBE">
                <wp:simplePos x="0" y="0"/>
                <wp:positionH relativeFrom="margin">
                  <wp:align>right</wp:align>
                </wp:positionH>
                <wp:positionV relativeFrom="page">
                  <wp:posOffset>819150</wp:posOffset>
                </wp:positionV>
                <wp:extent cx="6257925" cy="1048385"/>
                <wp:effectExtent l="57150" t="38100" r="85725" b="9461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048493"/>
                        </a:xfrm>
                        <a:prstGeom prst="rect">
                          <a:avLst/>
                        </a:prstGeom>
                        <a:ln w="3175" cmpd="sng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1C9A25" w14:textId="77777777" w:rsidR="00AE2674" w:rsidRPr="004804E1" w:rsidRDefault="00AE2674" w:rsidP="00AE2674">
                            <w:pPr>
                              <w:pStyle w:val="ListParagraph"/>
                              <w:spacing w:after="0" w:line="240" w:lineRule="auto"/>
                              <w:ind w:left="90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3273FBD3" w14:textId="187B4971" w:rsidR="00CE3D32" w:rsidRDefault="00357D3C" w:rsidP="00CE3D32">
                            <w:pPr>
                              <w:spacing w:after="0" w:line="240" w:lineRule="auto"/>
                              <w:ind w:left="2880" w:right="-1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08345A" w:rsidRPr="004804E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KATHY WEBER</w:t>
                            </w:r>
                            <w:r w:rsidR="0030798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6E556DD2" w14:textId="1DA3AAC6" w:rsidR="00357D3C" w:rsidRPr="00CE3D32" w:rsidRDefault="00CE3D32" w:rsidP="00357D3C">
                            <w:pPr>
                              <w:spacing w:after="0" w:line="240" w:lineRule="auto"/>
                              <w:ind w:right="-1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       </w:t>
                            </w:r>
                            <w:r w:rsidR="00B068C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="002F092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44"/>
                              </w:rPr>
                              <w:tab/>
                            </w:r>
                            <w:r w:rsidR="002F092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44"/>
                              </w:rPr>
                              <w:tab/>
                            </w:r>
                            <w:r w:rsidR="002F092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44"/>
                              </w:rPr>
                              <w:tab/>
                            </w:r>
                            <w:r w:rsidR="00357D3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44"/>
                              </w:rPr>
                              <w:t xml:space="preserve">  </w:t>
                            </w:r>
                            <w:r w:rsidR="00357D3C">
                              <w:rPr>
                                <w:rFonts w:ascii="Arial Narrow" w:hAnsi="Arial Narrow"/>
                                <w:b/>
                                <w:szCs w:val="20"/>
                              </w:rPr>
                              <w:t>Tacoma</w:t>
                            </w:r>
                            <w:r w:rsidR="00357D3C" w:rsidRPr="00AC4C20">
                              <w:rPr>
                                <w:rFonts w:ascii="Arial Narrow" w:hAnsi="Arial Narrow"/>
                                <w:b/>
                                <w:szCs w:val="20"/>
                              </w:rPr>
                              <w:t xml:space="preserve">, WA </w:t>
                            </w:r>
                          </w:p>
                          <w:p w14:paraId="5E62F6E4" w14:textId="5E0A37D8" w:rsidR="00357D3C" w:rsidRDefault="00357D3C" w:rsidP="00357D3C">
                            <w:pPr>
                              <w:spacing w:after="0" w:line="240" w:lineRule="auto"/>
                              <w:ind w:right="-10"/>
                              <w:rPr>
                                <w:rFonts w:ascii="Arial Narrow" w:hAnsi="Arial Narrow"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Cs w:val="20"/>
                              </w:rPr>
                              <w:t xml:space="preserve">                                                                            </w:t>
                            </w:r>
                            <w:r w:rsidRPr="00AC4C20">
                              <w:rPr>
                                <w:rFonts w:ascii="Arial Narrow" w:hAnsi="Arial Narrow" w:cs="Arial"/>
                                <w:b/>
                                <w:szCs w:val="20"/>
                              </w:rPr>
                              <w:t>206.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Cs w:val="20"/>
                              </w:rPr>
                              <w:t>295.3319</w:t>
                            </w:r>
                          </w:p>
                          <w:p w14:paraId="15A66E5C" w14:textId="600E1CFF" w:rsidR="00357D3C" w:rsidRPr="00307989" w:rsidRDefault="00357D3C" w:rsidP="00357D3C">
                            <w:pPr>
                              <w:spacing w:after="0" w:line="240" w:lineRule="auto"/>
                              <w:ind w:right="-10"/>
                              <w:rPr>
                                <w:rFonts w:ascii="Arial Narrow" w:hAnsi="Arial Narrow"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Cs w:val="20"/>
                              </w:rPr>
                              <w:t xml:space="preserve">                                                                    </w:t>
                            </w:r>
                            <w:r w:rsidRPr="00307989">
                              <w:rPr>
                                <w:rFonts w:ascii="Arial Narrow" w:hAnsi="Arial Narrow" w:cs="Arial"/>
                                <w:b/>
                                <w:szCs w:val="20"/>
                              </w:rPr>
                              <w:t xml:space="preserve">kweber3619@gmail.com                           </w:t>
                            </w:r>
                          </w:p>
                          <w:p w14:paraId="74FEFEE6" w14:textId="2CE4779F" w:rsidR="00370A4D" w:rsidRPr="00307989" w:rsidRDefault="002F0928" w:rsidP="00357D3C">
                            <w:pPr>
                              <w:spacing w:after="0" w:line="240" w:lineRule="auto"/>
                              <w:ind w:right="-10"/>
                              <w:rPr>
                                <w:rFonts w:ascii="Arial Narrow" w:hAnsi="Arial Narrow"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44"/>
                              </w:rPr>
                              <w:tab/>
                            </w:r>
                            <w:r w:rsidR="0030798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ab/>
                            </w:r>
                            <w:r w:rsidR="00307989" w:rsidRPr="00307989">
                              <w:rPr>
                                <w:rFonts w:ascii="Arial Narrow" w:hAnsi="Arial Narrow" w:cs="Arial"/>
                                <w:b/>
                                <w:szCs w:val="20"/>
                              </w:rPr>
                              <w:t xml:space="preserve"> </w:t>
                            </w:r>
                          </w:p>
                          <w:p w14:paraId="7585C240" w14:textId="77777777" w:rsidR="00370A4D" w:rsidRPr="004804E1" w:rsidRDefault="00370A4D" w:rsidP="00AE2674">
                            <w:pPr>
                              <w:ind w:left="90"/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AAA3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1.55pt;margin-top:64.5pt;width:492.75pt;height:82.55pt;z-index:2516807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" fillcolor="gray [1616]" strokecolor="#5a5a5a [2109]" strokeweight=".25pt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451C9A25" w14:textId="77777777" w:rsidR="00AE2674" w:rsidRPr="004804E1" w:rsidRDefault="00AE2674" w:rsidP="00AE2674">
                      <w:pPr>
                        <w:pStyle w:val="ListParagraph"/>
                        <w:spacing w:after="0" w:line="240" w:lineRule="auto"/>
                        <w:ind w:left="90"/>
                        <w:jc w:val="center"/>
                        <w:rPr>
                          <w:rFonts w:ascii="Bookman Old Style" w:hAnsi="Bookman Old Style"/>
                          <w:b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14:paraId="3273FBD3" w14:textId="187B4971" w:rsidR="00CE3D32" w:rsidRDefault="00357D3C" w:rsidP="00CE3D32">
                      <w:pPr>
                        <w:spacing w:after="0" w:line="240" w:lineRule="auto"/>
                        <w:ind w:left="2880" w:right="-10"/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  <w:r w:rsidR="0008345A" w:rsidRPr="004804E1"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  <w:szCs w:val="44"/>
                        </w:rPr>
                        <w:t>KATHY WEBER</w:t>
                      </w:r>
                      <w:r w:rsidR="00307989"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</w:p>
                    <w:p w14:paraId="6E556DD2" w14:textId="1DA3AAC6" w:rsidR="00357D3C" w:rsidRPr="00CE3D32" w:rsidRDefault="00CE3D32" w:rsidP="00357D3C">
                      <w:pPr>
                        <w:spacing w:after="0" w:line="240" w:lineRule="auto"/>
                        <w:ind w:right="-10"/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        </w:t>
                      </w:r>
                      <w:r w:rsidR="00B068C6"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     </w:t>
                      </w:r>
                      <w:r w:rsidR="002F0928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44"/>
                        </w:rPr>
                        <w:tab/>
                      </w:r>
                      <w:r w:rsidR="002F0928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44"/>
                        </w:rPr>
                        <w:tab/>
                      </w:r>
                      <w:r w:rsidR="002F0928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44"/>
                        </w:rPr>
                        <w:tab/>
                      </w:r>
                      <w:r w:rsidR="00357D3C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44"/>
                        </w:rPr>
                        <w:t xml:space="preserve">  </w:t>
                      </w:r>
                      <w:r w:rsidR="00357D3C">
                        <w:rPr>
                          <w:rFonts w:ascii="Arial Narrow" w:hAnsi="Arial Narrow"/>
                          <w:b/>
                          <w:szCs w:val="20"/>
                        </w:rPr>
                        <w:t>Tacoma</w:t>
                      </w:r>
                      <w:r w:rsidR="00357D3C" w:rsidRPr="00AC4C20">
                        <w:rPr>
                          <w:rFonts w:ascii="Arial Narrow" w:hAnsi="Arial Narrow"/>
                          <w:b/>
                          <w:szCs w:val="20"/>
                        </w:rPr>
                        <w:t xml:space="preserve">, WA </w:t>
                      </w:r>
                    </w:p>
                    <w:p w14:paraId="5E62F6E4" w14:textId="5E0A37D8" w:rsidR="00357D3C" w:rsidRDefault="00357D3C" w:rsidP="00357D3C">
                      <w:pPr>
                        <w:spacing w:after="0" w:line="240" w:lineRule="auto"/>
                        <w:ind w:right="-10"/>
                        <w:rPr>
                          <w:rFonts w:ascii="Arial Narrow" w:hAnsi="Arial Narrow" w:cs="Arial"/>
                          <w:b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Cs w:val="20"/>
                        </w:rPr>
                        <w:t xml:space="preserve">                                                                            </w:t>
                      </w:r>
                      <w:r w:rsidRPr="00AC4C20">
                        <w:rPr>
                          <w:rFonts w:ascii="Arial Narrow" w:hAnsi="Arial Narrow" w:cs="Arial"/>
                          <w:b/>
                          <w:szCs w:val="20"/>
                        </w:rPr>
                        <w:t>206.</w:t>
                      </w:r>
                      <w:r>
                        <w:rPr>
                          <w:rFonts w:ascii="Arial Narrow" w:hAnsi="Arial Narrow" w:cs="Arial"/>
                          <w:b/>
                          <w:szCs w:val="20"/>
                        </w:rPr>
                        <w:t>295.3319</w:t>
                      </w:r>
                    </w:p>
                    <w:p w14:paraId="15A66E5C" w14:textId="600E1CFF" w:rsidR="00357D3C" w:rsidRPr="00307989" w:rsidRDefault="00357D3C" w:rsidP="00357D3C">
                      <w:pPr>
                        <w:spacing w:after="0" w:line="240" w:lineRule="auto"/>
                        <w:ind w:right="-10"/>
                        <w:rPr>
                          <w:rFonts w:ascii="Arial Narrow" w:hAnsi="Arial Narrow" w:cs="Arial"/>
                          <w:b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Cs w:val="20"/>
                        </w:rPr>
                        <w:t xml:space="preserve">                                                                    </w:t>
                      </w:r>
                      <w:r w:rsidRPr="00307989">
                        <w:rPr>
                          <w:rFonts w:ascii="Arial Narrow" w:hAnsi="Arial Narrow" w:cs="Arial"/>
                          <w:b/>
                          <w:szCs w:val="20"/>
                        </w:rPr>
                        <w:t xml:space="preserve">kweber3619@gmail.com                           </w:t>
                      </w:r>
                    </w:p>
                    <w:p w14:paraId="74FEFEE6" w14:textId="2CE4779F" w:rsidR="00370A4D" w:rsidRPr="00307989" w:rsidRDefault="002F0928" w:rsidP="00357D3C">
                      <w:pPr>
                        <w:spacing w:after="0" w:line="240" w:lineRule="auto"/>
                        <w:ind w:right="-10"/>
                        <w:rPr>
                          <w:rFonts w:ascii="Arial Narrow" w:hAnsi="Arial Narrow" w:cs="Arial"/>
                          <w:b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4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4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4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4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44"/>
                        </w:rPr>
                        <w:tab/>
                      </w:r>
                      <w:r w:rsidR="00307989"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  <w:szCs w:val="44"/>
                        </w:rPr>
                        <w:tab/>
                      </w:r>
                      <w:r w:rsidR="00307989" w:rsidRPr="00307989">
                        <w:rPr>
                          <w:rFonts w:ascii="Arial Narrow" w:hAnsi="Arial Narrow" w:cs="Arial"/>
                          <w:b/>
                          <w:szCs w:val="20"/>
                        </w:rPr>
                        <w:t xml:space="preserve"> </w:t>
                      </w:r>
                    </w:p>
                    <w:p w14:paraId="7585C240" w14:textId="77777777" w:rsidR="00370A4D" w:rsidRPr="004804E1" w:rsidRDefault="00370A4D" w:rsidP="00AE2674">
                      <w:pPr>
                        <w:ind w:left="90"/>
                        <w:jc w:val="center"/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0C2EF607" w14:textId="7E114750" w:rsidR="00D6332C" w:rsidRPr="0028640F" w:rsidRDefault="00D6332C" w:rsidP="00D6332C">
      <w:pPr>
        <w:pStyle w:val="Header"/>
        <w:shd w:val="clear" w:color="auto" w:fill="000000" w:themeFill="text1"/>
        <w:contextualSpacing/>
        <w:jc w:val="center"/>
        <w:rPr>
          <w:rFonts w:ascii="Corbel" w:hAnsi="Corbel" w:cstheme="minorHAnsi"/>
          <w:color w:val="FFFFFF" w:themeColor="background1"/>
          <w:sz w:val="20"/>
          <w:szCs w:val="20"/>
        </w:rPr>
      </w:pPr>
      <w:r>
        <w:rPr>
          <w:rFonts w:ascii="Corbel" w:hAnsi="Corbel" w:cstheme="minorHAnsi"/>
          <w:color w:val="FFFFFF" w:themeColor="background1"/>
          <w:sz w:val="20"/>
          <w:szCs w:val="20"/>
        </w:rPr>
        <w:t>PROF</w:t>
      </w:r>
      <w:r w:rsidR="002F0928">
        <w:rPr>
          <w:rFonts w:ascii="Corbel" w:hAnsi="Corbel" w:cstheme="minorHAnsi"/>
          <w:color w:val="FFFFFF" w:themeColor="background1"/>
          <w:sz w:val="20"/>
          <w:szCs w:val="20"/>
        </w:rPr>
        <w:t>ESSIONAL PROFILE</w:t>
      </w:r>
    </w:p>
    <w:p w14:paraId="00A11149" w14:textId="77777777" w:rsidR="00D6332C" w:rsidRPr="0028640F" w:rsidRDefault="00D6332C" w:rsidP="00D6332C">
      <w:pPr>
        <w:pStyle w:val="Header"/>
        <w:rPr>
          <w:rFonts w:ascii="Corbel" w:hAnsi="Corbel" w:cstheme="minorHAnsi"/>
          <w:sz w:val="20"/>
          <w:szCs w:val="20"/>
        </w:rPr>
      </w:pPr>
    </w:p>
    <w:p w14:paraId="5B01AB52" w14:textId="7E97694D" w:rsidR="002F0928" w:rsidRDefault="00480CE9" w:rsidP="00D6332C">
      <w:pPr>
        <w:spacing w:after="0" w:line="319" w:lineRule="exact"/>
        <w:ind w:right="-79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/>
          <w:szCs w:val="20"/>
        </w:rPr>
        <w:t>Transportation Customer Relation</w:t>
      </w:r>
      <w:r w:rsidR="008B59BB">
        <w:rPr>
          <w:rFonts w:ascii="Arial Narrow" w:hAnsi="Arial Narrow"/>
          <w:b/>
          <w:szCs w:val="20"/>
        </w:rPr>
        <w:t>s</w:t>
      </w:r>
      <w:r w:rsidR="002F0928" w:rsidRPr="00CE7767">
        <w:rPr>
          <w:rFonts w:ascii="Arial Narrow" w:hAnsi="Arial Narrow"/>
          <w:b/>
          <w:szCs w:val="20"/>
        </w:rPr>
        <w:t xml:space="preserve"> and </w:t>
      </w:r>
      <w:r w:rsidR="000974A1">
        <w:rPr>
          <w:rFonts w:ascii="Arial Narrow" w:hAnsi="Arial Narrow"/>
          <w:b/>
          <w:szCs w:val="20"/>
        </w:rPr>
        <w:t>L</w:t>
      </w:r>
      <w:r w:rsidR="002F0928" w:rsidRPr="00CE7767">
        <w:rPr>
          <w:rFonts w:ascii="Arial Narrow" w:hAnsi="Arial Narrow"/>
          <w:b/>
          <w:szCs w:val="20"/>
        </w:rPr>
        <w:t>ogistics professional</w:t>
      </w:r>
      <w:r w:rsidR="002F0928">
        <w:rPr>
          <w:rFonts w:ascii="Arial Narrow" w:hAnsi="Arial Narrow"/>
          <w:b/>
          <w:sz w:val="20"/>
          <w:szCs w:val="20"/>
        </w:rPr>
        <w:t xml:space="preserve"> </w:t>
      </w:r>
      <w:r w:rsidR="002F0928" w:rsidRPr="002F0928">
        <w:rPr>
          <w:rFonts w:ascii="Arial Narrow" w:hAnsi="Arial Narrow"/>
          <w:bCs/>
          <w:sz w:val="20"/>
          <w:szCs w:val="20"/>
        </w:rPr>
        <w:t xml:space="preserve">with </w:t>
      </w:r>
      <w:r w:rsidR="002F0928">
        <w:rPr>
          <w:rFonts w:ascii="Arial Narrow" w:hAnsi="Arial Narrow"/>
          <w:bCs/>
          <w:sz w:val="20"/>
          <w:szCs w:val="20"/>
        </w:rPr>
        <w:t xml:space="preserve">proven results in </w:t>
      </w:r>
      <w:r w:rsidR="001E2DFB">
        <w:rPr>
          <w:rFonts w:ascii="Arial Narrow" w:hAnsi="Arial Narrow"/>
          <w:bCs/>
          <w:sz w:val="20"/>
          <w:szCs w:val="20"/>
        </w:rPr>
        <w:t xml:space="preserve">high customer satisfaction </w:t>
      </w:r>
      <w:r w:rsidR="002F0928">
        <w:rPr>
          <w:rFonts w:ascii="Arial Narrow" w:hAnsi="Arial Narrow"/>
          <w:bCs/>
          <w:sz w:val="20"/>
          <w:szCs w:val="20"/>
        </w:rPr>
        <w:t xml:space="preserve">in a highly competitive market. </w:t>
      </w:r>
    </w:p>
    <w:p w14:paraId="7EC6CAF3" w14:textId="579C01A4" w:rsidR="002F0928" w:rsidRDefault="0009602F" w:rsidP="00D6332C">
      <w:pPr>
        <w:spacing w:after="0" w:line="319" w:lineRule="exact"/>
        <w:ind w:right="-79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 xml:space="preserve">Competent self-starter with attention to detail </w:t>
      </w:r>
      <w:r w:rsidR="000E279B">
        <w:rPr>
          <w:rFonts w:ascii="Arial Narrow" w:hAnsi="Arial Narrow"/>
          <w:bCs/>
          <w:sz w:val="20"/>
          <w:szCs w:val="20"/>
        </w:rPr>
        <w:t>looking to bring my diverse</w:t>
      </w:r>
      <w:r w:rsidR="00751D85">
        <w:rPr>
          <w:rFonts w:ascii="Arial Narrow" w:hAnsi="Arial Narrow"/>
          <w:bCs/>
          <w:sz w:val="20"/>
          <w:szCs w:val="20"/>
        </w:rPr>
        <w:t xml:space="preserve"> sales and logistics</w:t>
      </w:r>
      <w:r w:rsidR="000E279B">
        <w:rPr>
          <w:rFonts w:ascii="Arial Narrow" w:hAnsi="Arial Narrow"/>
          <w:bCs/>
          <w:sz w:val="20"/>
          <w:szCs w:val="20"/>
        </w:rPr>
        <w:t xml:space="preserve"> background to a team focused environment.</w:t>
      </w:r>
    </w:p>
    <w:p w14:paraId="2ED86707" w14:textId="77777777" w:rsidR="00524CD9" w:rsidRDefault="00524CD9" w:rsidP="00524CD9">
      <w:pPr>
        <w:spacing w:after="0" w:line="319" w:lineRule="exact"/>
        <w:ind w:left="2880" w:right="-79" w:hanging="2880"/>
        <w:rPr>
          <w:rFonts w:ascii="Arial Narrow" w:hAnsi="Arial Narrow"/>
          <w:b/>
          <w:sz w:val="20"/>
          <w:szCs w:val="20"/>
        </w:rPr>
      </w:pPr>
    </w:p>
    <w:p w14:paraId="0C975E0F" w14:textId="6F587048" w:rsidR="00524CD9" w:rsidRPr="003F548A" w:rsidRDefault="00524CD9" w:rsidP="00524CD9">
      <w:pPr>
        <w:spacing w:after="0" w:line="319" w:lineRule="exact"/>
        <w:ind w:left="2880" w:right="-79" w:hanging="2880"/>
        <w:rPr>
          <w:rFonts w:ascii="Arial" w:hAnsi="Arial" w:cs="Arial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Logistics:   </w:t>
      </w:r>
      <w:r>
        <w:rPr>
          <w:rFonts w:ascii="Arial Narrow" w:hAnsi="Arial Narrow"/>
          <w:b/>
          <w:sz w:val="20"/>
          <w:szCs w:val="20"/>
        </w:rPr>
        <w:tab/>
        <w:t xml:space="preserve">- Manage warehouse to ship operations with emphasis to build positive                                                                                         relationships with vendors and stakeholders and quickly resolve operational issues     </w:t>
      </w:r>
    </w:p>
    <w:p w14:paraId="1E2D3DF5" w14:textId="6D26B5D2" w:rsidR="00794E40" w:rsidRDefault="00794E40" w:rsidP="003F548A">
      <w:pPr>
        <w:spacing w:after="0" w:line="319" w:lineRule="exact"/>
        <w:ind w:right="-79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</w:p>
    <w:p w14:paraId="42BDD4D8" w14:textId="45DE2A90" w:rsidR="008F68B7" w:rsidRDefault="008F68B7" w:rsidP="008F68B7">
      <w:pPr>
        <w:spacing w:after="0" w:line="319" w:lineRule="exact"/>
        <w:ind w:left="2880" w:right="-79" w:hanging="2880"/>
        <w:rPr>
          <w:rFonts w:ascii="Arial Narrow" w:hAnsi="Arial Narrow"/>
          <w:b/>
          <w:sz w:val="20"/>
          <w:szCs w:val="20"/>
        </w:rPr>
      </w:pPr>
      <w:r w:rsidRPr="0009602F">
        <w:rPr>
          <w:rFonts w:ascii="Arial Narrow" w:hAnsi="Arial Narrow"/>
          <w:b/>
          <w:sz w:val="20"/>
          <w:szCs w:val="20"/>
        </w:rPr>
        <w:t>Customer Focus</w:t>
      </w:r>
      <w:r>
        <w:rPr>
          <w:rFonts w:ascii="Arial Narrow" w:hAnsi="Arial Narrow"/>
          <w:b/>
          <w:sz w:val="20"/>
          <w:szCs w:val="20"/>
        </w:rPr>
        <w:t xml:space="preserve">:   </w:t>
      </w:r>
      <w:r>
        <w:rPr>
          <w:rFonts w:ascii="Arial Narrow" w:hAnsi="Arial Narrow"/>
          <w:b/>
          <w:sz w:val="20"/>
          <w:szCs w:val="20"/>
        </w:rPr>
        <w:tab/>
        <w:t>-</w:t>
      </w:r>
      <w:r w:rsidR="00736871">
        <w:rPr>
          <w:rFonts w:ascii="Arial Narrow" w:hAnsi="Arial Narrow"/>
          <w:b/>
          <w:sz w:val="20"/>
          <w:szCs w:val="20"/>
        </w:rPr>
        <w:t>History of consistent</w:t>
      </w:r>
      <w:r>
        <w:rPr>
          <w:rFonts w:ascii="Arial Narrow" w:hAnsi="Arial Narrow"/>
          <w:b/>
          <w:sz w:val="20"/>
          <w:szCs w:val="20"/>
        </w:rPr>
        <w:t xml:space="preserve"> high scoring customer survey results with good reputation for </w:t>
      </w:r>
      <w:r w:rsidR="00B8579F">
        <w:rPr>
          <w:rFonts w:ascii="Arial Narrow" w:hAnsi="Arial Narrow"/>
          <w:b/>
          <w:sz w:val="20"/>
          <w:szCs w:val="20"/>
        </w:rPr>
        <w:t xml:space="preserve">   </w:t>
      </w:r>
      <w:r>
        <w:rPr>
          <w:rFonts w:ascii="Arial Narrow" w:hAnsi="Arial Narrow"/>
          <w:b/>
          <w:sz w:val="20"/>
          <w:szCs w:val="20"/>
        </w:rPr>
        <w:t>developing and maintaining long</w:t>
      </w:r>
      <w:r w:rsidR="008C71A7">
        <w:rPr>
          <w:rFonts w:ascii="Arial Narrow" w:hAnsi="Arial Narrow"/>
          <w:b/>
          <w:sz w:val="20"/>
          <w:szCs w:val="20"/>
        </w:rPr>
        <w:t>-</w:t>
      </w:r>
      <w:r>
        <w:rPr>
          <w:rFonts w:ascii="Arial Narrow" w:hAnsi="Arial Narrow"/>
          <w:b/>
          <w:sz w:val="20"/>
          <w:szCs w:val="20"/>
        </w:rPr>
        <w:t>term relationships</w:t>
      </w:r>
    </w:p>
    <w:p w14:paraId="079B4202" w14:textId="6229B090" w:rsidR="008F68B7" w:rsidRDefault="008F68B7" w:rsidP="008F68B7">
      <w:pPr>
        <w:spacing w:after="0" w:line="319" w:lineRule="exact"/>
        <w:ind w:left="2160" w:right="-79" w:firstLine="72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-</w:t>
      </w:r>
      <w:r w:rsidR="008C71A7">
        <w:rPr>
          <w:rFonts w:ascii="Arial Narrow" w:hAnsi="Arial Narrow"/>
          <w:b/>
          <w:sz w:val="20"/>
          <w:szCs w:val="20"/>
        </w:rPr>
        <w:t>Building trust and respect by consistently meeting and exceeding expectations</w:t>
      </w:r>
    </w:p>
    <w:p w14:paraId="66FE7ACF" w14:textId="77777777" w:rsidR="00524CD9" w:rsidRDefault="00524CD9" w:rsidP="00524CD9">
      <w:pPr>
        <w:spacing w:after="0" w:line="319" w:lineRule="exact"/>
        <w:ind w:left="2880" w:right="-79" w:hanging="2880"/>
        <w:rPr>
          <w:rFonts w:ascii="Arial Narrow" w:hAnsi="Arial Narrow"/>
          <w:b/>
          <w:sz w:val="20"/>
          <w:szCs w:val="20"/>
        </w:rPr>
      </w:pPr>
    </w:p>
    <w:p w14:paraId="63D2B330" w14:textId="253114FA" w:rsidR="00524CD9" w:rsidRDefault="00524CD9" w:rsidP="00524CD9">
      <w:pPr>
        <w:spacing w:after="0" w:line="319" w:lineRule="exact"/>
        <w:ind w:left="2880" w:right="-79" w:hanging="2880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Pricing/Trade:</w:t>
      </w:r>
      <w:r>
        <w:rPr>
          <w:rFonts w:ascii="Arial Narrow" w:hAnsi="Arial Narrow"/>
          <w:b/>
          <w:sz w:val="20"/>
          <w:szCs w:val="20"/>
        </w:rPr>
        <w:tab/>
        <w:t>-Extensive experience in negotiating pricing for ocean rates and managing data base for rate review by sales and key internal stakeholders</w:t>
      </w:r>
    </w:p>
    <w:p w14:paraId="7EE0682A" w14:textId="77777777" w:rsidR="0088307D" w:rsidRDefault="0088307D" w:rsidP="0088307D">
      <w:pPr>
        <w:spacing w:after="0" w:line="319" w:lineRule="exact"/>
        <w:ind w:left="2880" w:right="-79" w:hanging="2880"/>
        <w:rPr>
          <w:rFonts w:ascii="Arial Narrow" w:hAnsi="Arial Narrow"/>
          <w:b/>
          <w:sz w:val="20"/>
          <w:szCs w:val="20"/>
        </w:rPr>
      </w:pPr>
    </w:p>
    <w:p w14:paraId="011A2D82" w14:textId="64507D36" w:rsidR="0088307D" w:rsidRPr="003E07DB" w:rsidRDefault="0088307D" w:rsidP="0088307D">
      <w:pPr>
        <w:spacing w:after="0" w:line="319" w:lineRule="exact"/>
        <w:ind w:left="2880" w:right="-79" w:hanging="288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Sales:</w:t>
      </w:r>
      <w:r>
        <w:rPr>
          <w:rFonts w:ascii="Arial Narrow" w:hAnsi="Arial Narrow"/>
          <w:b/>
          <w:sz w:val="20"/>
          <w:szCs w:val="20"/>
        </w:rPr>
        <w:tab/>
        <w:t xml:space="preserve">-Skilled at growing customer business and developing new customer loyalty.  Track record of exceeding sales budgets </w:t>
      </w:r>
    </w:p>
    <w:p w14:paraId="67970461" w14:textId="77777777" w:rsidR="00615246" w:rsidRDefault="00615246" w:rsidP="00615246">
      <w:pPr>
        <w:spacing w:after="0" w:line="319" w:lineRule="exact"/>
        <w:ind w:left="2880" w:right="-79" w:hanging="2880"/>
        <w:rPr>
          <w:rFonts w:ascii="Arial Narrow" w:hAnsi="Arial Narrow"/>
          <w:b/>
          <w:sz w:val="20"/>
          <w:szCs w:val="20"/>
        </w:rPr>
      </w:pPr>
    </w:p>
    <w:p w14:paraId="6D443DB5" w14:textId="77777777" w:rsidR="000974A1" w:rsidRDefault="000974A1" w:rsidP="0009602F">
      <w:pPr>
        <w:spacing w:before="19" w:after="0" w:line="240" w:lineRule="exact"/>
        <w:jc w:val="center"/>
        <w:rPr>
          <w:rFonts w:ascii="Arial" w:hAnsi="Arial" w:cs="Arial"/>
          <w:sz w:val="20"/>
          <w:szCs w:val="20"/>
        </w:rPr>
      </w:pPr>
    </w:p>
    <w:p w14:paraId="6AF13F85" w14:textId="77777777" w:rsidR="0009602F" w:rsidRPr="0028640F" w:rsidRDefault="0009602F" w:rsidP="0009602F">
      <w:pPr>
        <w:pStyle w:val="Header"/>
        <w:shd w:val="clear" w:color="auto" w:fill="000000" w:themeFill="text1"/>
        <w:contextualSpacing/>
        <w:jc w:val="center"/>
        <w:rPr>
          <w:rFonts w:ascii="Corbel" w:hAnsi="Corbel" w:cstheme="minorHAnsi"/>
          <w:color w:val="FFFFFF" w:themeColor="background1"/>
          <w:sz w:val="20"/>
          <w:szCs w:val="20"/>
        </w:rPr>
      </w:pPr>
      <w:r>
        <w:rPr>
          <w:rFonts w:ascii="Corbel" w:hAnsi="Corbel" w:cstheme="minorHAnsi"/>
          <w:color w:val="FFFFFF" w:themeColor="background1"/>
          <w:sz w:val="20"/>
          <w:szCs w:val="20"/>
        </w:rPr>
        <w:t>COMPUTER SKILLS</w:t>
      </w:r>
    </w:p>
    <w:p w14:paraId="441ECB13" w14:textId="77777777" w:rsidR="0009602F" w:rsidRPr="0028640F" w:rsidRDefault="0009602F" w:rsidP="0009602F">
      <w:pPr>
        <w:pStyle w:val="Header"/>
        <w:rPr>
          <w:rFonts w:ascii="Corbel" w:hAnsi="Corbel" w:cstheme="minorHAnsi"/>
          <w:sz w:val="20"/>
          <w:szCs w:val="20"/>
        </w:rPr>
      </w:pPr>
    </w:p>
    <w:p w14:paraId="6C61782F" w14:textId="023B0220" w:rsidR="0009602F" w:rsidRDefault="002F35B5" w:rsidP="0009602F">
      <w:pPr>
        <w:widowControl/>
        <w:spacing w:after="0" w:line="240" w:lineRule="auto"/>
        <w:contextualSpacing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Proficient in </w:t>
      </w:r>
      <w:r w:rsidR="0009602F" w:rsidRPr="0079250B">
        <w:rPr>
          <w:rFonts w:ascii="Arial Narrow" w:hAnsi="Arial Narrow"/>
          <w:b/>
          <w:sz w:val="20"/>
          <w:szCs w:val="20"/>
        </w:rPr>
        <w:t>Microsoft Office</w:t>
      </w:r>
      <w:r w:rsidR="0009602F">
        <w:rPr>
          <w:rFonts w:ascii="Arial Narrow" w:hAnsi="Arial Narrow"/>
          <w:b/>
          <w:sz w:val="20"/>
          <w:szCs w:val="20"/>
        </w:rPr>
        <w:t xml:space="preserve"> Excel, Word, PowerPoint</w:t>
      </w:r>
    </w:p>
    <w:p w14:paraId="724C8C92" w14:textId="77777777" w:rsidR="0009602F" w:rsidRDefault="0009602F" w:rsidP="0009602F">
      <w:pPr>
        <w:widowControl/>
        <w:spacing w:after="0" w:line="240" w:lineRule="auto"/>
        <w:contextualSpacing/>
        <w:rPr>
          <w:rFonts w:ascii="Arial Narrow" w:hAnsi="Arial Narrow"/>
          <w:b/>
          <w:sz w:val="20"/>
          <w:szCs w:val="20"/>
        </w:rPr>
      </w:pPr>
    </w:p>
    <w:p w14:paraId="7DB9B3A6" w14:textId="7AF44584" w:rsidR="0009602F" w:rsidRDefault="0009602F" w:rsidP="0009602F">
      <w:pPr>
        <w:widowControl/>
        <w:spacing w:after="0" w:line="240" w:lineRule="auto"/>
        <w:contextualSpacing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Sales Force CRM</w:t>
      </w:r>
    </w:p>
    <w:p w14:paraId="081BC813" w14:textId="2CD742C4" w:rsidR="00CE7767" w:rsidRDefault="00CE7767" w:rsidP="0009602F">
      <w:pPr>
        <w:widowControl/>
        <w:spacing w:after="0" w:line="240" w:lineRule="auto"/>
        <w:contextualSpacing/>
        <w:rPr>
          <w:rFonts w:ascii="Arial Narrow" w:hAnsi="Arial Narrow"/>
          <w:b/>
          <w:sz w:val="20"/>
          <w:szCs w:val="20"/>
        </w:rPr>
      </w:pPr>
    </w:p>
    <w:p w14:paraId="2FC4EE31" w14:textId="38844A95" w:rsidR="00CE7767" w:rsidRDefault="00CE7767" w:rsidP="00CE7767">
      <w:pPr>
        <w:spacing w:after="0" w:line="319" w:lineRule="exact"/>
        <w:ind w:right="-79"/>
        <w:rPr>
          <w:rFonts w:ascii="Arial Narrow" w:hAnsi="Arial Narrow"/>
          <w:b/>
          <w:sz w:val="20"/>
          <w:szCs w:val="20"/>
        </w:rPr>
      </w:pPr>
      <w:r w:rsidRPr="00CE7767">
        <w:rPr>
          <w:rFonts w:ascii="Arial Narrow" w:hAnsi="Arial Narrow"/>
          <w:b/>
          <w:bCs/>
          <w:sz w:val="20"/>
          <w:szCs w:val="20"/>
        </w:rPr>
        <w:t>Global Tra</w:t>
      </w:r>
      <w:r w:rsidR="00524CD9">
        <w:rPr>
          <w:rFonts w:ascii="Arial Narrow" w:hAnsi="Arial Narrow"/>
          <w:b/>
          <w:bCs/>
          <w:sz w:val="20"/>
          <w:szCs w:val="20"/>
        </w:rPr>
        <w:t>nsportation</w:t>
      </w:r>
      <w:r w:rsidRPr="00CE7767">
        <w:rPr>
          <w:rFonts w:ascii="Arial Narrow" w:hAnsi="Arial Narrow"/>
          <w:b/>
          <w:bCs/>
          <w:sz w:val="20"/>
          <w:szCs w:val="20"/>
        </w:rPr>
        <w:t xml:space="preserve"> Management Systems</w:t>
      </w:r>
      <w:r w:rsidR="00B8579F">
        <w:rPr>
          <w:rFonts w:ascii="Arial Narrow" w:hAnsi="Arial Narrow"/>
          <w:b/>
          <w:bCs/>
          <w:sz w:val="20"/>
          <w:szCs w:val="20"/>
        </w:rPr>
        <w:t xml:space="preserve"> (</w:t>
      </w:r>
      <w:r w:rsidR="009E1624">
        <w:rPr>
          <w:rFonts w:ascii="Arial Narrow" w:hAnsi="Arial Narrow"/>
          <w:b/>
          <w:bCs/>
          <w:sz w:val="20"/>
          <w:szCs w:val="20"/>
        </w:rPr>
        <w:t>BluJay</w:t>
      </w:r>
      <w:r w:rsidR="001C6A9C">
        <w:rPr>
          <w:rFonts w:ascii="Arial Narrow" w:hAnsi="Arial Narrow"/>
          <w:b/>
          <w:bCs/>
          <w:sz w:val="20"/>
          <w:szCs w:val="20"/>
        </w:rPr>
        <w:t xml:space="preserve"> Solutions</w:t>
      </w:r>
      <w:r w:rsidR="00B8579F">
        <w:rPr>
          <w:rFonts w:ascii="Arial Narrow" w:hAnsi="Arial Narrow"/>
          <w:b/>
          <w:bCs/>
          <w:sz w:val="20"/>
          <w:szCs w:val="20"/>
        </w:rPr>
        <w:t>, Buy Sell Move)</w:t>
      </w:r>
    </w:p>
    <w:p w14:paraId="1FEAF402" w14:textId="77777777" w:rsidR="0009602F" w:rsidRDefault="0009602F" w:rsidP="0009602F">
      <w:pPr>
        <w:pStyle w:val="NoSpacing"/>
        <w:rPr>
          <w:rFonts w:ascii="Arial Narrow" w:hAnsi="Arial Narrow"/>
          <w:b/>
          <w:sz w:val="20"/>
          <w:szCs w:val="20"/>
        </w:rPr>
      </w:pPr>
    </w:p>
    <w:p w14:paraId="0D77C307" w14:textId="34C36680" w:rsidR="00A06CB5" w:rsidRPr="0028640F" w:rsidRDefault="00A06CB5" w:rsidP="00A06CB5">
      <w:pPr>
        <w:pStyle w:val="Header"/>
        <w:shd w:val="clear" w:color="auto" w:fill="000000" w:themeFill="text1"/>
        <w:contextualSpacing/>
        <w:jc w:val="center"/>
        <w:rPr>
          <w:rFonts w:ascii="Corbel" w:hAnsi="Corbel" w:cstheme="minorHAnsi"/>
          <w:color w:val="FFFFFF" w:themeColor="background1"/>
          <w:sz w:val="20"/>
          <w:szCs w:val="20"/>
        </w:rPr>
      </w:pPr>
      <w:r w:rsidRPr="0028640F">
        <w:rPr>
          <w:rFonts w:ascii="Corbel" w:hAnsi="Corbel" w:cstheme="minorHAnsi"/>
          <w:color w:val="FFFFFF" w:themeColor="background1"/>
          <w:sz w:val="20"/>
          <w:szCs w:val="20"/>
        </w:rPr>
        <w:t xml:space="preserve">PROFESSIONAL </w:t>
      </w:r>
      <w:r>
        <w:rPr>
          <w:rFonts w:ascii="Corbel" w:hAnsi="Corbel" w:cstheme="minorHAnsi"/>
          <w:color w:val="FFFFFF" w:themeColor="background1"/>
          <w:sz w:val="20"/>
          <w:szCs w:val="20"/>
        </w:rPr>
        <w:t>EXPERIENCE</w:t>
      </w:r>
    </w:p>
    <w:p w14:paraId="468197FE" w14:textId="77777777" w:rsidR="00A06CB5" w:rsidRPr="0028640F" w:rsidRDefault="00A06CB5" w:rsidP="00A06CB5">
      <w:pPr>
        <w:pStyle w:val="Header"/>
        <w:rPr>
          <w:rFonts w:ascii="Corbel" w:hAnsi="Corbel" w:cstheme="minorHAnsi"/>
          <w:sz w:val="20"/>
          <w:szCs w:val="20"/>
        </w:rPr>
      </w:pPr>
    </w:p>
    <w:p w14:paraId="75008971" w14:textId="32337E21" w:rsidR="00615246" w:rsidRDefault="00615246" w:rsidP="00615246">
      <w:pPr>
        <w:tabs>
          <w:tab w:val="left" w:pos="4302"/>
          <w:tab w:val="left" w:pos="5040"/>
        </w:tabs>
        <w:spacing w:after="0" w:line="240" w:lineRule="auto"/>
        <w:ind w:right="80"/>
        <w:rPr>
          <w:rFonts w:ascii="Arial Narrow" w:hAnsi="Arial Narrow"/>
          <w:b/>
          <w:szCs w:val="20"/>
        </w:rPr>
      </w:pPr>
      <w:r>
        <w:rPr>
          <w:rFonts w:ascii="Arial Narrow" w:hAnsi="Arial Narrow"/>
          <w:b/>
          <w:szCs w:val="20"/>
        </w:rPr>
        <w:t>Northwest Hardwoods, Tacoma, WA</w:t>
      </w:r>
      <w:r>
        <w:rPr>
          <w:rFonts w:ascii="Arial Narrow" w:hAnsi="Arial Narrow"/>
          <w:b/>
          <w:sz w:val="20"/>
          <w:szCs w:val="20"/>
        </w:rPr>
        <w:tab/>
        <w:t xml:space="preserve">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Cs w:val="20"/>
        </w:rPr>
        <w:t xml:space="preserve"> </w:t>
      </w:r>
    </w:p>
    <w:p w14:paraId="30A59EC0" w14:textId="38E89D23" w:rsidR="00615246" w:rsidRDefault="00451788" w:rsidP="00615246">
      <w:pPr>
        <w:tabs>
          <w:tab w:val="left" w:pos="4302"/>
          <w:tab w:val="left" w:pos="5040"/>
        </w:tabs>
        <w:spacing w:after="0" w:line="240" w:lineRule="auto"/>
        <w:ind w:right="8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Export </w:t>
      </w:r>
      <w:r w:rsidR="00615246">
        <w:rPr>
          <w:rFonts w:ascii="Arial Narrow" w:hAnsi="Arial Narrow"/>
          <w:b/>
          <w:sz w:val="20"/>
          <w:szCs w:val="20"/>
        </w:rPr>
        <w:t xml:space="preserve">Logistics </w:t>
      </w:r>
      <w:r>
        <w:rPr>
          <w:rFonts w:ascii="Arial Narrow" w:hAnsi="Arial Narrow"/>
          <w:b/>
          <w:sz w:val="20"/>
          <w:szCs w:val="20"/>
        </w:rPr>
        <w:t>Specialist</w:t>
      </w:r>
      <w:r w:rsidR="00615246">
        <w:rPr>
          <w:rFonts w:ascii="Arial Narrow" w:hAnsi="Arial Narrow"/>
          <w:b/>
          <w:sz w:val="20"/>
          <w:szCs w:val="20"/>
        </w:rPr>
        <w:t xml:space="preserve">  2</w:t>
      </w:r>
      <w:r w:rsidR="009E1624">
        <w:rPr>
          <w:rFonts w:ascii="Arial Narrow" w:hAnsi="Arial Narrow"/>
          <w:b/>
          <w:sz w:val="20"/>
          <w:szCs w:val="20"/>
        </w:rPr>
        <w:t>021</w:t>
      </w:r>
    </w:p>
    <w:p w14:paraId="4878E2DF" w14:textId="111A812C" w:rsidR="00B227D9" w:rsidRDefault="008A66D0" w:rsidP="0061524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Develop shipment plans to</w:t>
      </w:r>
      <w:r w:rsidR="00B227D9">
        <w:rPr>
          <w:rFonts w:ascii="Arial Narrow" w:hAnsi="Arial Narrow"/>
          <w:sz w:val="20"/>
          <w:szCs w:val="20"/>
        </w:rPr>
        <w:t xml:space="preserve"> ensure customer satisfaction</w:t>
      </w:r>
      <w:r w:rsidR="008C71A7">
        <w:rPr>
          <w:rFonts w:ascii="Arial Narrow" w:hAnsi="Arial Narrow"/>
          <w:sz w:val="20"/>
          <w:szCs w:val="20"/>
        </w:rPr>
        <w:t xml:space="preserve"> for on time delivery</w:t>
      </w:r>
      <w:r w:rsidR="00FE7C57">
        <w:rPr>
          <w:rFonts w:ascii="Arial Narrow" w:hAnsi="Arial Narrow"/>
          <w:sz w:val="20"/>
          <w:szCs w:val="20"/>
        </w:rPr>
        <w:t xml:space="preserve"> including coordinating export arrangements for vessel bookings, drayage (trucking)</w:t>
      </w:r>
    </w:p>
    <w:p w14:paraId="54D03D4D" w14:textId="5A11EF46" w:rsidR="00FE7C57" w:rsidRDefault="00FE7C57" w:rsidP="0061524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Schedule orders with warehouse inventory management and production departments</w:t>
      </w:r>
    </w:p>
    <w:p w14:paraId="6CBE7903" w14:textId="0253174A" w:rsidR="00B227D9" w:rsidRDefault="008A66D0" w:rsidP="0061524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Track</w:t>
      </w:r>
      <w:r w:rsidR="00B227D9">
        <w:rPr>
          <w:rFonts w:ascii="Arial Narrow" w:hAnsi="Arial Narrow"/>
          <w:sz w:val="20"/>
          <w:szCs w:val="20"/>
        </w:rPr>
        <w:t xml:space="preserve"> shipment status and drayage loads with trade managements systems (Lumber Track and Transportation Mgt System</w:t>
      </w:r>
      <w:r>
        <w:rPr>
          <w:rFonts w:ascii="Arial Narrow" w:hAnsi="Arial Narrow"/>
          <w:sz w:val="20"/>
          <w:szCs w:val="20"/>
        </w:rPr>
        <w:t>-Blu</w:t>
      </w:r>
      <w:r w:rsidR="001C6A9C">
        <w:rPr>
          <w:rFonts w:ascii="Arial Narrow" w:hAnsi="Arial Narrow"/>
          <w:sz w:val="20"/>
          <w:szCs w:val="20"/>
        </w:rPr>
        <w:t>J</w:t>
      </w:r>
      <w:r>
        <w:rPr>
          <w:rFonts w:ascii="Arial Narrow" w:hAnsi="Arial Narrow"/>
          <w:sz w:val="20"/>
          <w:szCs w:val="20"/>
        </w:rPr>
        <w:t>ay</w:t>
      </w:r>
      <w:r w:rsidR="00B227D9">
        <w:rPr>
          <w:rFonts w:ascii="Arial Narrow" w:hAnsi="Arial Narrow"/>
          <w:sz w:val="20"/>
          <w:szCs w:val="20"/>
        </w:rPr>
        <w:t>)</w:t>
      </w:r>
    </w:p>
    <w:p w14:paraId="08F7494C" w14:textId="445D2EB4" w:rsidR="00B227D9" w:rsidRDefault="00B227D9" w:rsidP="0061524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Support sales and commercial organization with </w:t>
      </w:r>
      <w:r w:rsidR="008A66D0">
        <w:rPr>
          <w:rFonts w:ascii="Arial Narrow" w:hAnsi="Arial Narrow"/>
          <w:sz w:val="20"/>
          <w:szCs w:val="20"/>
        </w:rPr>
        <w:t>shipment or vendor issues and provide resolutions for routing delays</w:t>
      </w:r>
    </w:p>
    <w:p w14:paraId="01DC2E4C" w14:textId="62DCEADF" w:rsidR="00B227D9" w:rsidRDefault="00B227D9" w:rsidP="0061524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Build </w:t>
      </w:r>
      <w:r w:rsidR="008A66D0">
        <w:rPr>
          <w:rFonts w:ascii="Arial Narrow" w:hAnsi="Arial Narrow"/>
          <w:sz w:val="20"/>
          <w:szCs w:val="20"/>
        </w:rPr>
        <w:t xml:space="preserve">and foster </w:t>
      </w:r>
      <w:r>
        <w:rPr>
          <w:rFonts w:ascii="Arial Narrow" w:hAnsi="Arial Narrow"/>
          <w:sz w:val="20"/>
          <w:szCs w:val="20"/>
        </w:rPr>
        <w:t>positive relationships with internal stakeholders and vendors to help ensure orders ship on time</w:t>
      </w:r>
    </w:p>
    <w:p w14:paraId="5FB8150D" w14:textId="1375BE83" w:rsidR="00B227D9" w:rsidRDefault="00B227D9" w:rsidP="0061524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Research and resolve operational issue in timely and positive manner</w:t>
      </w:r>
    </w:p>
    <w:p w14:paraId="271A52D3" w14:textId="3DD32F78" w:rsidR="0088307D" w:rsidRDefault="0088307D" w:rsidP="0061524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Work independently in virtual environment with little supervision</w:t>
      </w:r>
    </w:p>
    <w:p w14:paraId="29419EAD" w14:textId="77777777" w:rsidR="00615246" w:rsidRDefault="00615246" w:rsidP="00AD7EE8">
      <w:pPr>
        <w:tabs>
          <w:tab w:val="left" w:pos="4302"/>
          <w:tab w:val="left" w:pos="5040"/>
        </w:tabs>
        <w:spacing w:after="0" w:line="240" w:lineRule="auto"/>
        <w:ind w:right="80"/>
        <w:rPr>
          <w:rFonts w:ascii="Arial Narrow" w:hAnsi="Arial Narrow"/>
          <w:b/>
          <w:szCs w:val="20"/>
        </w:rPr>
      </w:pPr>
    </w:p>
    <w:p w14:paraId="04EAA6B8" w14:textId="7E915A49" w:rsidR="00AD7EE8" w:rsidRDefault="00AD7EE8" w:rsidP="00AD7EE8">
      <w:pPr>
        <w:tabs>
          <w:tab w:val="left" w:pos="4302"/>
          <w:tab w:val="left" w:pos="5040"/>
        </w:tabs>
        <w:spacing w:after="0" w:line="240" w:lineRule="auto"/>
        <w:ind w:right="80"/>
        <w:rPr>
          <w:rFonts w:ascii="Arial Narrow" w:hAnsi="Arial Narrow"/>
          <w:b/>
          <w:szCs w:val="20"/>
        </w:rPr>
      </w:pPr>
      <w:r w:rsidRPr="00FE0CCD">
        <w:rPr>
          <w:rFonts w:ascii="Arial Narrow" w:hAnsi="Arial Narrow"/>
          <w:b/>
          <w:szCs w:val="20"/>
        </w:rPr>
        <w:t>Mills Bros. International, Inc., Seattle, WA</w:t>
      </w:r>
      <w:r>
        <w:rPr>
          <w:rFonts w:ascii="Arial Narrow" w:hAnsi="Arial Narrow"/>
          <w:b/>
          <w:sz w:val="20"/>
          <w:szCs w:val="20"/>
        </w:rPr>
        <w:tab/>
        <w:t xml:space="preserve">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 w:rsidR="00FE0CCD">
        <w:rPr>
          <w:rFonts w:ascii="Arial Narrow" w:hAnsi="Arial Narrow"/>
          <w:b/>
          <w:sz w:val="20"/>
          <w:szCs w:val="20"/>
        </w:rPr>
        <w:tab/>
      </w:r>
      <w:r w:rsidR="00FE0CCD">
        <w:rPr>
          <w:rFonts w:ascii="Arial Narrow" w:hAnsi="Arial Narrow"/>
          <w:b/>
          <w:sz w:val="20"/>
          <w:szCs w:val="20"/>
        </w:rPr>
        <w:tab/>
      </w:r>
      <w:r w:rsidR="00FE0CCD">
        <w:rPr>
          <w:rFonts w:ascii="Arial Narrow" w:hAnsi="Arial Narrow"/>
          <w:b/>
          <w:sz w:val="20"/>
          <w:szCs w:val="20"/>
        </w:rPr>
        <w:tab/>
      </w:r>
      <w:r w:rsidR="00FE0CCD">
        <w:rPr>
          <w:rFonts w:ascii="Arial Narrow" w:hAnsi="Arial Narrow"/>
          <w:b/>
          <w:sz w:val="20"/>
          <w:szCs w:val="20"/>
        </w:rPr>
        <w:tab/>
      </w:r>
      <w:r w:rsidR="006E3E8B">
        <w:rPr>
          <w:rFonts w:ascii="Arial Narrow" w:hAnsi="Arial Narrow"/>
          <w:b/>
          <w:szCs w:val="20"/>
        </w:rPr>
        <w:t xml:space="preserve"> </w:t>
      </w:r>
    </w:p>
    <w:p w14:paraId="017676CE" w14:textId="09F11869" w:rsidR="00FE0CCD" w:rsidRDefault="00FE0CCD" w:rsidP="00AD7EE8">
      <w:pPr>
        <w:tabs>
          <w:tab w:val="left" w:pos="4302"/>
          <w:tab w:val="left" w:pos="5040"/>
        </w:tabs>
        <w:spacing w:after="0" w:line="240" w:lineRule="auto"/>
        <w:ind w:right="8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Logistics and Contract Management</w:t>
      </w:r>
      <w:r w:rsidR="006E3E8B">
        <w:rPr>
          <w:rFonts w:ascii="Arial Narrow" w:hAnsi="Arial Narrow"/>
          <w:b/>
          <w:sz w:val="20"/>
          <w:szCs w:val="20"/>
        </w:rPr>
        <w:t xml:space="preserve">   2016-2020</w:t>
      </w:r>
    </w:p>
    <w:p w14:paraId="0A582E61" w14:textId="4E3B6630" w:rsidR="005179E6" w:rsidRDefault="005179E6" w:rsidP="00AD7EE8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Accountable for </w:t>
      </w:r>
      <w:r w:rsidR="00CE3D32">
        <w:rPr>
          <w:rFonts w:ascii="Arial Narrow" w:hAnsi="Arial Narrow"/>
          <w:sz w:val="20"/>
          <w:szCs w:val="20"/>
        </w:rPr>
        <w:t xml:space="preserve">15+ International business </w:t>
      </w:r>
      <w:r>
        <w:rPr>
          <w:rFonts w:ascii="Arial Narrow" w:hAnsi="Arial Narrow"/>
          <w:sz w:val="20"/>
          <w:szCs w:val="20"/>
        </w:rPr>
        <w:t>contracts simultaneously requiring effective negotiation and multi-tasking skills</w:t>
      </w:r>
      <w:r w:rsidR="00CE3D32">
        <w:rPr>
          <w:rFonts w:ascii="Arial Narrow" w:hAnsi="Arial Narrow"/>
          <w:sz w:val="20"/>
          <w:szCs w:val="20"/>
        </w:rPr>
        <w:t xml:space="preserve"> via both face to face and written communication skills</w:t>
      </w:r>
      <w:r w:rsidR="00D35C3F">
        <w:rPr>
          <w:rFonts w:ascii="Arial Narrow" w:hAnsi="Arial Narrow"/>
          <w:sz w:val="20"/>
          <w:szCs w:val="20"/>
        </w:rPr>
        <w:t xml:space="preserve"> with outside vendors to procure cost effective ocean pricing </w:t>
      </w:r>
      <w:r w:rsidR="00B3001A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 </w:t>
      </w:r>
    </w:p>
    <w:p w14:paraId="424E8334" w14:textId="2549593C" w:rsidR="00E4067D" w:rsidRPr="00E4067D" w:rsidRDefault="00E4067D" w:rsidP="00E4067D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Point person for major ship line changes such as coordinating impact of </w:t>
      </w:r>
      <w:r w:rsidR="00F32045">
        <w:rPr>
          <w:rFonts w:ascii="Arial Narrow" w:hAnsi="Arial Narrow"/>
          <w:sz w:val="20"/>
          <w:szCs w:val="20"/>
        </w:rPr>
        <w:t>schedule changes from Covid-19</w:t>
      </w:r>
      <w:r>
        <w:rPr>
          <w:rFonts w:ascii="Arial Narrow" w:hAnsi="Arial Narrow"/>
          <w:sz w:val="20"/>
          <w:szCs w:val="20"/>
        </w:rPr>
        <w:t>, Chinese New Year schedule as well as determining impact of General Rate Increases</w:t>
      </w:r>
    </w:p>
    <w:p w14:paraId="6FC1EEF3" w14:textId="2CCD3402" w:rsidR="00CE3D32" w:rsidRDefault="003B5D40" w:rsidP="00CE3D32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Worked independently as well as team-oriented approach </w:t>
      </w:r>
      <w:r w:rsidR="00CE3D32">
        <w:rPr>
          <w:rFonts w:ascii="Arial Narrow" w:hAnsi="Arial Narrow"/>
          <w:sz w:val="20"/>
          <w:szCs w:val="20"/>
        </w:rPr>
        <w:t xml:space="preserve">with </w:t>
      </w:r>
      <w:r w:rsidR="000253B7">
        <w:rPr>
          <w:rFonts w:ascii="Arial Narrow" w:hAnsi="Arial Narrow"/>
          <w:sz w:val="20"/>
          <w:szCs w:val="20"/>
        </w:rPr>
        <w:t xml:space="preserve">logistics </w:t>
      </w:r>
      <w:r>
        <w:rPr>
          <w:rFonts w:ascii="Arial Narrow" w:hAnsi="Arial Narrow"/>
          <w:sz w:val="20"/>
          <w:szCs w:val="20"/>
        </w:rPr>
        <w:t xml:space="preserve">and sales </w:t>
      </w:r>
      <w:r w:rsidR="000253B7">
        <w:rPr>
          <w:rFonts w:ascii="Arial Narrow" w:hAnsi="Arial Narrow"/>
          <w:sz w:val="20"/>
          <w:szCs w:val="20"/>
        </w:rPr>
        <w:t xml:space="preserve">management </w:t>
      </w:r>
      <w:r w:rsidR="00CE3D32">
        <w:rPr>
          <w:rFonts w:ascii="Arial Narrow" w:hAnsi="Arial Narrow"/>
          <w:sz w:val="20"/>
          <w:szCs w:val="20"/>
        </w:rPr>
        <w:t xml:space="preserve">for </w:t>
      </w:r>
      <w:r w:rsidR="00CC7945">
        <w:rPr>
          <w:rFonts w:ascii="Arial Narrow" w:hAnsi="Arial Narrow"/>
          <w:sz w:val="20"/>
          <w:szCs w:val="20"/>
        </w:rPr>
        <w:t xml:space="preserve">vendor and </w:t>
      </w:r>
      <w:r w:rsidR="00CE3D32">
        <w:rPr>
          <w:rFonts w:ascii="Arial Narrow" w:hAnsi="Arial Narrow"/>
          <w:sz w:val="20"/>
          <w:szCs w:val="20"/>
        </w:rPr>
        <w:t>customer problem resolutions</w:t>
      </w:r>
      <w:r w:rsidR="00D35C3F">
        <w:rPr>
          <w:rFonts w:ascii="Arial Narrow" w:hAnsi="Arial Narrow"/>
          <w:sz w:val="20"/>
          <w:szCs w:val="20"/>
        </w:rPr>
        <w:t xml:space="preserve"> with strong focus on positive custome</w:t>
      </w:r>
      <w:r w:rsidR="00F32045">
        <w:rPr>
          <w:rFonts w:ascii="Arial Narrow" w:hAnsi="Arial Narrow"/>
          <w:sz w:val="20"/>
          <w:szCs w:val="20"/>
        </w:rPr>
        <w:t>r/vendor</w:t>
      </w:r>
      <w:r w:rsidR="00D35C3F">
        <w:rPr>
          <w:rFonts w:ascii="Arial Narrow" w:hAnsi="Arial Narrow"/>
          <w:sz w:val="20"/>
          <w:szCs w:val="20"/>
        </w:rPr>
        <w:t xml:space="preserve"> experience</w:t>
      </w:r>
    </w:p>
    <w:p w14:paraId="5750F4EA" w14:textId="4416348F" w:rsidR="00524CD9" w:rsidRDefault="00524CD9" w:rsidP="00CE3D32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Challenged and succeeded at increasing vendor relationships to grow company business and revenue</w:t>
      </w:r>
    </w:p>
    <w:p w14:paraId="68217633" w14:textId="198BFCF9" w:rsidR="00CC7945" w:rsidRPr="00CE3D32" w:rsidRDefault="00CC7945" w:rsidP="00CE3D32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Identified and implemented continual improvements to enhance </w:t>
      </w:r>
      <w:r w:rsidR="003E07DB">
        <w:rPr>
          <w:rFonts w:ascii="Arial Narrow" w:hAnsi="Arial Narrow"/>
          <w:sz w:val="20"/>
          <w:szCs w:val="20"/>
        </w:rPr>
        <w:t xml:space="preserve">sales profitability </w:t>
      </w:r>
      <w:r>
        <w:rPr>
          <w:rFonts w:ascii="Arial Narrow" w:hAnsi="Arial Narrow"/>
          <w:sz w:val="20"/>
          <w:szCs w:val="20"/>
        </w:rPr>
        <w:t>(example: free time negot</w:t>
      </w:r>
      <w:r w:rsidR="003B5D40">
        <w:rPr>
          <w:rFonts w:ascii="Arial Narrow" w:hAnsi="Arial Narrow"/>
          <w:sz w:val="20"/>
          <w:szCs w:val="20"/>
        </w:rPr>
        <w:t>i</w:t>
      </w:r>
      <w:r>
        <w:rPr>
          <w:rFonts w:ascii="Arial Narrow" w:hAnsi="Arial Narrow"/>
          <w:sz w:val="20"/>
          <w:szCs w:val="20"/>
        </w:rPr>
        <w:t>ations)</w:t>
      </w:r>
    </w:p>
    <w:p w14:paraId="61050A0D" w14:textId="581AE11F" w:rsidR="00AD7EE8" w:rsidRDefault="005179E6" w:rsidP="00AD7EE8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Provide</w:t>
      </w:r>
      <w:r w:rsidR="003B5D40">
        <w:rPr>
          <w:rFonts w:ascii="Arial Narrow" w:hAnsi="Arial Narrow"/>
          <w:sz w:val="20"/>
          <w:szCs w:val="20"/>
        </w:rPr>
        <w:t>d</w:t>
      </w:r>
      <w:r>
        <w:rPr>
          <w:rFonts w:ascii="Arial Narrow" w:hAnsi="Arial Narrow"/>
          <w:sz w:val="20"/>
          <w:szCs w:val="20"/>
        </w:rPr>
        <w:t xml:space="preserve"> quick resolutions of claims on finance or </w:t>
      </w:r>
      <w:r w:rsidR="00ED1772">
        <w:rPr>
          <w:rFonts w:ascii="Arial Narrow" w:hAnsi="Arial Narrow"/>
          <w:sz w:val="20"/>
          <w:szCs w:val="20"/>
        </w:rPr>
        <w:t>service-related</w:t>
      </w:r>
      <w:r>
        <w:rPr>
          <w:rFonts w:ascii="Arial Narrow" w:hAnsi="Arial Narrow"/>
          <w:sz w:val="20"/>
          <w:szCs w:val="20"/>
        </w:rPr>
        <w:t xml:space="preserve"> issues for customers</w:t>
      </w:r>
      <w:r w:rsidR="0001069D">
        <w:rPr>
          <w:rFonts w:ascii="Arial Narrow" w:hAnsi="Arial Narrow"/>
          <w:sz w:val="20"/>
          <w:szCs w:val="20"/>
        </w:rPr>
        <w:t xml:space="preserve"> and business partners</w:t>
      </w:r>
    </w:p>
    <w:p w14:paraId="1A3B4B17" w14:textId="668B06D9" w:rsidR="00B8579F" w:rsidRPr="00B8579F" w:rsidRDefault="00B8579F" w:rsidP="00B8579F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Assisted with all aspects of ocean logistics for export business including bookings with ocean carriers, setting up appointments with vendors, tracking for cutoff compliance with constant monitoring and adjustments in a fast paced and ever-changing regulatory environment</w:t>
      </w:r>
    </w:p>
    <w:p w14:paraId="00E0EE75" w14:textId="398BCD3E" w:rsidR="00D35C3F" w:rsidRDefault="0010707D" w:rsidP="00AD7EE8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Participated on</w:t>
      </w:r>
      <w:r w:rsidR="00D35C3F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cross functional projects that supported company improvement processes (example: new transportation management system) </w:t>
      </w:r>
      <w:r w:rsidR="00D35C3F">
        <w:rPr>
          <w:rFonts w:ascii="Arial Narrow" w:hAnsi="Arial Narrow"/>
          <w:sz w:val="20"/>
          <w:szCs w:val="20"/>
        </w:rPr>
        <w:t xml:space="preserve"> </w:t>
      </w:r>
    </w:p>
    <w:p w14:paraId="5BAB6D9D" w14:textId="6A4B795F" w:rsidR="00CC7945" w:rsidRDefault="00180BE9" w:rsidP="00CC7945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Managed all freight disputes with ocean carriers</w:t>
      </w:r>
    </w:p>
    <w:p w14:paraId="0DDE37A5" w14:textId="02D07B2B" w:rsidR="0001069D" w:rsidRDefault="00DB586A" w:rsidP="0001069D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BA536D">
        <w:rPr>
          <w:rFonts w:ascii="Arial Narrow" w:hAnsi="Arial Narrow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3B0BFD1" wp14:editId="040A6285">
                <wp:simplePos x="0" y="0"/>
                <wp:positionH relativeFrom="margin">
                  <wp:align>center</wp:align>
                </wp:positionH>
                <wp:positionV relativeFrom="paragraph">
                  <wp:posOffset>229870</wp:posOffset>
                </wp:positionV>
                <wp:extent cx="6426835" cy="490220"/>
                <wp:effectExtent l="57150" t="38100" r="69215" b="100330"/>
                <wp:wrapTight wrapText="bothSides">
                  <wp:wrapPolygon edited="0">
                    <wp:start x="-192" y="-1679"/>
                    <wp:lineTo x="-128" y="25181"/>
                    <wp:lineTo x="21705" y="25181"/>
                    <wp:lineTo x="21769" y="-1679"/>
                    <wp:lineTo x="-192" y="-1679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835" cy="490352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1994EA" w14:textId="6EB8C48B" w:rsidR="0001069D" w:rsidRDefault="000F6549" w:rsidP="0001069D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Arial Narrow" w:hAnsi="Arial Narrow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Increased carrier/ship line relationships</w:t>
                            </w:r>
                            <w:r w:rsidR="00323853">
                              <w:rPr>
                                <w:rFonts w:ascii="Arial Narrow" w:hAnsi="Arial Narrow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enabling for increased growth in volume by double digits in 2016-2017</w:t>
                            </w:r>
                          </w:p>
                          <w:p w14:paraId="1EB81510" w14:textId="2690A5D5" w:rsidR="000F6549" w:rsidRDefault="00323853" w:rsidP="0001069D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Arial Narrow" w:hAnsi="Arial Narrow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Helped </w:t>
                            </w:r>
                            <w:r w:rsidR="007B70F2">
                              <w:rPr>
                                <w:rFonts w:ascii="Arial Narrow" w:hAnsi="Arial Narrow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stakeholders save over $100,00</w:t>
                            </w:r>
                            <w:r w:rsidR="008C71A7">
                              <w:rPr>
                                <w:rFonts w:ascii="Arial Narrow" w:hAnsi="Arial Narrow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0</w:t>
                            </w:r>
                            <w:r w:rsidR="007B70F2">
                              <w:rPr>
                                <w:rFonts w:ascii="Arial Narrow" w:hAnsi="Arial Narrow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in ocean freight by negotiating mitigations on ocean freight increases</w:t>
                            </w:r>
                          </w:p>
                          <w:p w14:paraId="3F67B0E2" w14:textId="136DC4E8" w:rsidR="0001069D" w:rsidRDefault="0001069D" w:rsidP="0001069D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Arial Narrow" w:hAnsi="Arial Narrow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4A1A1F7" w14:textId="10108329" w:rsidR="0001069D" w:rsidRPr="004468DD" w:rsidRDefault="0001069D" w:rsidP="0001069D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0BFD1" id="_x0000_s1027" type="#_x0000_t202" style="position:absolute;margin-left:0;margin-top:18.1pt;width:506.05pt;height:38.6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121994EA" w14:textId="6EB8C48B" w:rsidR="0001069D" w:rsidRDefault="000F6549" w:rsidP="0001069D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Arial Narrow" w:hAnsi="Arial Narrow" w:cs="Arial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color w:val="000000" w:themeColor="text1"/>
                          <w:sz w:val="20"/>
                          <w:szCs w:val="20"/>
                        </w:rPr>
                        <w:t>Increased carrier/ship line relationships</w:t>
                      </w:r>
                      <w:r w:rsidR="00323853">
                        <w:rPr>
                          <w:rFonts w:ascii="Arial Narrow" w:hAnsi="Arial Narrow" w:cs="Arial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i/>
                          <w:color w:val="000000" w:themeColor="text1"/>
                          <w:sz w:val="20"/>
                          <w:szCs w:val="20"/>
                        </w:rPr>
                        <w:t>enabling for increased growth in volume by double digits in 2016-2017</w:t>
                      </w:r>
                    </w:p>
                    <w:p w14:paraId="1EB81510" w14:textId="2690A5D5" w:rsidR="000F6549" w:rsidRDefault="00323853" w:rsidP="0001069D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Arial Narrow" w:hAnsi="Arial Narrow" w:cs="Arial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Helped </w:t>
                      </w:r>
                      <w:r w:rsidR="007B70F2">
                        <w:rPr>
                          <w:rFonts w:ascii="Arial Narrow" w:hAnsi="Arial Narrow" w:cs="Arial"/>
                          <w:i/>
                          <w:color w:val="000000" w:themeColor="text1"/>
                          <w:sz w:val="20"/>
                          <w:szCs w:val="20"/>
                        </w:rPr>
                        <w:t>stakeholders save over $100,00</w:t>
                      </w:r>
                      <w:r w:rsidR="008C71A7">
                        <w:rPr>
                          <w:rFonts w:ascii="Arial Narrow" w:hAnsi="Arial Narrow" w:cs="Arial"/>
                          <w:i/>
                          <w:color w:val="000000" w:themeColor="text1"/>
                          <w:sz w:val="20"/>
                          <w:szCs w:val="20"/>
                        </w:rPr>
                        <w:t>0</w:t>
                      </w:r>
                      <w:r w:rsidR="007B70F2">
                        <w:rPr>
                          <w:rFonts w:ascii="Arial Narrow" w:hAnsi="Arial Narrow" w:cs="Arial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in ocean freight by negotiating mitigations on ocean freight increases</w:t>
                      </w:r>
                    </w:p>
                    <w:p w14:paraId="3F67B0E2" w14:textId="136DC4E8" w:rsidR="0001069D" w:rsidRDefault="0001069D" w:rsidP="0001069D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Arial Narrow" w:hAnsi="Arial Narrow" w:cs="Arial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4A1A1F7" w14:textId="10108329" w:rsidR="0001069D" w:rsidRPr="004468DD" w:rsidRDefault="0001069D" w:rsidP="0001069D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75E6DDF4" w14:textId="1C8BE3BC" w:rsidR="00AD7EE8" w:rsidRPr="0008145E" w:rsidRDefault="00BA536D" w:rsidP="00BA536D">
      <w:pPr>
        <w:spacing w:after="0" w:line="240" w:lineRule="auto"/>
        <w:rPr>
          <w:rFonts w:ascii="Arial Narrow" w:eastAsia="Palatino Linotype" w:hAnsi="Arial Narrow" w:cs="Courier New"/>
          <w:b/>
          <w:bCs/>
          <w:u w:val="single"/>
        </w:rPr>
      </w:pPr>
      <w:r w:rsidRPr="0008145E">
        <w:rPr>
          <w:rFonts w:ascii="Arial Narrow" w:eastAsia="Palatino Linotype" w:hAnsi="Arial Narrow" w:cs="Courier New"/>
          <w:b/>
          <w:bCs/>
        </w:rPr>
        <w:t>AP Moller - Maersk Line</w:t>
      </w:r>
      <w:r w:rsidR="00ED1772" w:rsidRPr="0008145E">
        <w:rPr>
          <w:rFonts w:ascii="Arial Narrow" w:eastAsia="Palatino Linotype" w:hAnsi="Arial Narrow" w:cs="Courier New"/>
          <w:b/>
          <w:bCs/>
        </w:rPr>
        <w:t>, Seattle, WA</w:t>
      </w:r>
      <w:r w:rsidRPr="0008145E">
        <w:rPr>
          <w:rFonts w:ascii="Arial Narrow" w:eastAsia="Palatino Linotype" w:hAnsi="Arial Narrow" w:cs="Courier New"/>
          <w:b/>
          <w:bCs/>
        </w:rPr>
        <w:t xml:space="preserve">                                                                                                                </w:t>
      </w:r>
    </w:p>
    <w:p w14:paraId="4A8AE44C" w14:textId="77777777" w:rsidR="00D27720" w:rsidRPr="00737A2A" w:rsidRDefault="00D27720" w:rsidP="00E80914">
      <w:pPr>
        <w:pStyle w:val="ListParagraph"/>
        <w:spacing w:after="0" w:line="240" w:lineRule="auto"/>
        <w:ind w:left="0"/>
        <w:rPr>
          <w:rFonts w:ascii="Arial Narrow" w:hAnsi="Arial Narrow"/>
          <w:b/>
          <w:sz w:val="10"/>
          <w:szCs w:val="10"/>
          <w:u w:val="single"/>
        </w:rPr>
      </w:pPr>
    </w:p>
    <w:p w14:paraId="4D650336" w14:textId="50858274" w:rsidR="00D27720" w:rsidRPr="00737A2A" w:rsidRDefault="0001069D" w:rsidP="0001069D">
      <w:pPr>
        <w:tabs>
          <w:tab w:val="left" w:pos="4302"/>
          <w:tab w:val="left" w:pos="5040"/>
        </w:tabs>
        <w:spacing w:after="0" w:line="240" w:lineRule="auto"/>
        <w:ind w:right="8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</w:t>
      </w:r>
      <w:r w:rsidR="00BA536D">
        <w:rPr>
          <w:rFonts w:ascii="Arial Narrow" w:hAnsi="Arial Narrow"/>
          <w:b/>
          <w:sz w:val="20"/>
          <w:szCs w:val="20"/>
        </w:rPr>
        <w:t xml:space="preserve"> </w:t>
      </w:r>
      <w:r w:rsidR="00BC2D8D">
        <w:rPr>
          <w:rFonts w:ascii="Arial Narrow" w:hAnsi="Arial Narrow"/>
          <w:b/>
          <w:sz w:val="20"/>
          <w:szCs w:val="20"/>
        </w:rPr>
        <w:t>Senior Account Executive</w:t>
      </w:r>
      <w:r w:rsidR="00FE0CCD">
        <w:rPr>
          <w:rFonts w:ascii="Arial Narrow" w:hAnsi="Arial Narrow"/>
          <w:b/>
          <w:sz w:val="20"/>
          <w:szCs w:val="20"/>
        </w:rPr>
        <w:t xml:space="preserve">   </w:t>
      </w:r>
      <w:r w:rsidR="00FE0CCD" w:rsidRPr="00BC2E32">
        <w:rPr>
          <w:rFonts w:ascii="Arial Narrow" w:hAnsi="Arial Narrow"/>
          <w:b/>
          <w:sz w:val="20"/>
          <w:szCs w:val="20"/>
        </w:rPr>
        <w:t>2001-2015</w:t>
      </w:r>
      <w:r w:rsidR="00D27720" w:rsidRPr="00737A2A">
        <w:rPr>
          <w:rFonts w:ascii="Arial Narrow" w:hAnsi="Arial Narrow"/>
          <w:b/>
          <w:sz w:val="20"/>
          <w:szCs w:val="20"/>
        </w:rPr>
        <w:tab/>
      </w:r>
      <w:r w:rsidR="00D27720" w:rsidRPr="00737A2A">
        <w:rPr>
          <w:rFonts w:ascii="Arial Narrow" w:hAnsi="Arial Narrow"/>
          <w:b/>
          <w:sz w:val="20"/>
          <w:szCs w:val="20"/>
        </w:rPr>
        <w:tab/>
      </w:r>
      <w:r w:rsidR="00737A2A">
        <w:rPr>
          <w:rFonts w:ascii="Arial Narrow" w:hAnsi="Arial Narrow"/>
          <w:b/>
          <w:sz w:val="20"/>
          <w:szCs w:val="20"/>
        </w:rPr>
        <w:tab/>
      </w:r>
      <w:r w:rsidR="00737A2A">
        <w:rPr>
          <w:rFonts w:ascii="Arial Narrow" w:hAnsi="Arial Narrow"/>
          <w:b/>
          <w:sz w:val="20"/>
          <w:szCs w:val="20"/>
        </w:rPr>
        <w:tab/>
      </w:r>
      <w:r w:rsidR="00BA536D">
        <w:rPr>
          <w:rFonts w:ascii="Arial Narrow" w:hAnsi="Arial Narrow"/>
          <w:b/>
          <w:sz w:val="20"/>
          <w:szCs w:val="20"/>
        </w:rPr>
        <w:t xml:space="preserve"> </w:t>
      </w:r>
    </w:p>
    <w:p w14:paraId="37391306" w14:textId="403F39BD" w:rsidR="00D27720" w:rsidRPr="00737A2A" w:rsidRDefault="00BC2D8D" w:rsidP="00E80914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Managed an</w:t>
      </w:r>
      <w:r w:rsidR="00855C10">
        <w:rPr>
          <w:rFonts w:ascii="Arial Narrow" w:hAnsi="Arial Narrow"/>
          <w:sz w:val="20"/>
          <w:szCs w:val="20"/>
        </w:rPr>
        <w:t>d grew an</w:t>
      </w:r>
      <w:r>
        <w:rPr>
          <w:rFonts w:ascii="Arial Narrow" w:hAnsi="Arial Narrow"/>
          <w:sz w:val="20"/>
          <w:szCs w:val="20"/>
        </w:rPr>
        <w:t xml:space="preserve"> assigned customer base </w:t>
      </w:r>
      <w:r w:rsidR="002C102C">
        <w:rPr>
          <w:rFonts w:ascii="Arial Narrow" w:hAnsi="Arial Narrow"/>
          <w:sz w:val="20"/>
          <w:szCs w:val="20"/>
        </w:rPr>
        <w:t xml:space="preserve">comprising both import and exports; </w:t>
      </w:r>
      <w:r>
        <w:rPr>
          <w:rFonts w:ascii="Arial Narrow" w:hAnsi="Arial Narrow"/>
          <w:sz w:val="20"/>
          <w:szCs w:val="20"/>
        </w:rPr>
        <w:t>including building customer relationships and distinguishing market presence</w:t>
      </w:r>
    </w:p>
    <w:p w14:paraId="774AA846" w14:textId="77E02A39" w:rsidR="00BE6C1E" w:rsidRDefault="002C102C" w:rsidP="006B0DA0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Applied effective w</w:t>
      </w:r>
      <w:r w:rsidR="00131045">
        <w:rPr>
          <w:rFonts w:ascii="Arial Narrow" w:hAnsi="Arial Narrow"/>
          <w:sz w:val="20"/>
          <w:szCs w:val="20"/>
        </w:rPr>
        <w:t xml:space="preserve">ritten and verbal communication to customers </w:t>
      </w:r>
      <w:r w:rsidR="007000F9">
        <w:rPr>
          <w:rFonts w:ascii="Arial Narrow" w:hAnsi="Arial Narrow"/>
          <w:sz w:val="20"/>
          <w:szCs w:val="20"/>
        </w:rPr>
        <w:t>by quoting ra</w:t>
      </w:r>
      <w:r w:rsidR="00131045">
        <w:rPr>
          <w:rFonts w:ascii="Arial Narrow" w:hAnsi="Arial Narrow"/>
          <w:sz w:val="20"/>
          <w:szCs w:val="20"/>
        </w:rPr>
        <w:t>te</w:t>
      </w:r>
      <w:r w:rsidR="007000F9">
        <w:rPr>
          <w:rFonts w:ascii="Arial Narrow" w:hAnsi="Arial Narrow"/>
          <w:sz w:val="20"/>
          <w:szCs w:val="20"/>
        </w:rPr>
        <w:t>s</w:t>
      </w:r>
      <w:r w:rsidR="00131045">
        <w:rPr>
          <w:rFonts w:ascii="Arial Narrow" w:hAnsi="Arial Narrow"/>
          <w:sz w:val="20"/>
          <w:szCs w:val="20"/>
        </w:rPr>
        <w:t>, policy</w:t>
      </w:r>
      <w:r w:rsidR="007000F9">
        <w:rPr>
          <w:rFonts w:ascii="Arial Narrow" w:hAnsi="Arial Narrow"/>
          <w:sz w:val="20"/>
          <w:szCs w:val="20"/>
        </w:rPr>
        <w:t xml:space="preserve"> </w:t>
      </w:r>
      <w:r w:rsidR="00131045">
        <w:rPr>
          <w:rFonts w:ascii="Arial Narrow" w:hAnsi="Arial Narrow"/>
          <w:sz w:val="20"/>
          <w:szCs w:val="20"/>
        </w:rPr>
        <w:t>and/or market changes</w:t>
      </w:r>
      <w:r w:rsidR="00615246">
        <w:rPr>
          <w:rFonts w:ascii="Arial Narrow" w:hAnsi="Arial Narrow"/>
          <w:sz w:val="20"/>
          <w:szCs w:val="20"/>
        </w:rPr>
        <w:t xml:space="preserve"> including face to face visits to negotiate rates and review services</w:t>
      </w:r>
    </w:p>
    <w:p w14:paraId="5B61F728" w14:textId="59991CCB" w:rsidR="00615246" w:rsidRDefault="00615246" w:rsidP="006B0DA0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Participated in Salesforce campaigns to develop new business </w:t>
      </w:r>
    </w:p>
    <w:p w14:paraId="41ED4C33" w14:textId="5C0DE893" w:rsidR="00131045" w:rsidRDefault="002C102C" w:rsidP="006B0DA0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Accountable for</w:t>
      </w:r>
      <w:r w:rsidR="00131045">
        <w:rPr>
          <w:rFonts w:ascii="Arial Narrow" w:hAnsi="Arial Narrow"/>
          <w:sz w:val="20"/>
          <w:szCs w:val="20"/>
        </w:rPr>
        <w:t xml:space="preserve"> 35+ contracts simultaneously requiring effective multi-tasking skills to procure customer quarterly, annual support</w:t>
      </w:r>
    </w:p>
    <w:p w14:paraId="5265D033" w14:textId="77777777" w:rsidR="00D36B4E" w:rsidRDefault="002C102C" w:rsidP="002C102C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Analyzed external industry marketing reports and internal performance reports to </w:t>
      </w:r>
      <w:r w:rsidR="00D36B4E">
        <w:rPr>
          <w:rFonts w:ascii="Arial Narrow" w:hAnsi="Arial Narrow"/>
          <w:sz w:val="20"/>
          <w:szCs w:val="20"/>
        </w:rPr>
        <w:t xml:space="preserve">qualify new accounts and </w:t>
      </w:r>
      <w:r>
        <w:rPr>
          <w:rFonts w:ascii="Arial Narrow" w:hAnsi="Arial Narrow"/>
          <w:sz w:val="20"/>
          <w:szCs w:val="20"/>
        </w:rPr>
        <w:t>monitor trends in customer support</w:t>
      </w:r>
      <w:r w:rsidR="00D36B4E">
        <w:rPr>
          <w:rFonts w:ascii="Arial Narrow" w:hAnsi="Arial Narrow"/>
          <w:sz w:val="20"/>
          <w:szCs w:val="20"/>
        </w:rPr>
        <w:t xml:space="preserve">  </w:t>
      </w:r>
    </w:p>
    <w:p w14:paraId="487D5422" w14:textId="30D9B47E" w:rsidR="002C102C" w:rsidRDefault="00D36B4E" w:rsidP="002C102C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Maintained a toolkit for onboarding new customers and to help navigate various departments for effective customer support </w:t>
      </w:r>
    </w:p>
    <w:p w14:paraId="38BC1E4B" w14:textId="505CD142" w:rsidR="002C102C" w:rsidRDefault="000015B2" w:rsidP="002C102C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Increased customer satisfaction and repeat business through relentless pursuit of problem resolution </w:t>
      </w:r>
    </w:p>
    <w:p w14:paraId="4A53BD0F" w14:textId="4FFDD239" w:rsidR="00421AC7" w:rsidRPr="00737A2A" w:rsidRDefault="0044071E" w:rsidP="0088307D">
      <w:pPr>
        <w:pStyle w:val="ListParagraph"/>
        <w:spacing w:after="0" w:line="240" w:lineRule="auto"/>
        <w:ind w:left="180"/>
        <w:rPr>
          <w:rFonts w:ascii="Arial Narrow" w:hAnsi="Arial Narrow"/>
          <w:sz w:val="20"/>
          <w:szCs w:val="20"/>
        </w:rPr>
      </w:pPr>
      <w:r w:rsidRPr="00737A2A">
        <w:rPr>
          <w:rFonts w:ascii="Arial Narrow" w:hAnsi="Arial Narrow" w:cs="Arial"/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591356F" wp14:editId="25071410">
                <wp:simplePos x="0" y="0"/>
                <wp:positionH relativeFrom="margin">
                  <wp:align>left</wp:align>
                </wp:positionH>
                <wp:positionV relativeFrom="paragraph">
                  <wp:posOffset>315595</wp:posOffset>
                </wp:positionV>
                <wp:extent cx="6443980" cy="789940"/>
                <wp:effectExtent l="57150" t="38100" r="71120" b="86360"/>
                <wp:wrapTight wrapText="bothSides">
                  <wp:wrapPolygon edited="0">
                    <wp:start x="-192" y="-1042"/>
                    <wp:lineTo x="-128" y="23441"/>
                    <wp:lineTo x="21711" y="23441"/>
                    <wp:lineTo x="21775" y="-1042"/>
                    <wp:lineTo x="-192" y="-1042"/>
                  </wp:wrapPolygon>
                </wp:wrapTight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3980" cy="790036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B1A0B2" w14:textId="5C2AE03F" w:rsidR="008C71A7" w:rsidRDefault="008C71A7" w:rsidP="00F61895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Arial Narrow" w:hAnsi="Arial Narrow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Received scores in top 5% of all company employees in customer satisfaction surveys in each of the last 5 years</w:t>
                            </w:r>
                          </w:p>
                          <w:p w14:paraId="73E9B61D" w14:textId="01DDCDC6" w:rsidR="008C71A7" w:rsidRDefault="008C71A7" w:rsidP="00F61895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Arial Narrow" w:hAnsi="Arial Narrow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Recognition at Agricultural Transportation Coalition for exemplary customer focus</w:t>
                            </w:r>
                          </w:p>
                          <w:p w14:paraId="0F307595" w14:textId="1259014F" w:rsidR="004468DD" w:rsidRDefault="00BC2D8D" w:rsidP="00F61895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Arial Narrow" w:hAnsi="Arial Narrow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Exceeded 201</w:t>
                            </w:r>
                            <w:r w:rsidR="008C71A7">
                              <w:rPr>
                                <w:rFonts w:ascii="Arial Narrow" w:hAnsi="Arial Narrow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4-2015 p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ersonal </w:t>
                            </w:r>
                            <w:r w:rsidR="00BD3864">
                              <w:rPr>
                                <w:rFonts w:ascii="Arial Narrow" w:hAnsi="Arial Narrow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sales </w:t>
                            </w:r>
                            <w:r w:rsidR="00A61553">
                              <w:rPr>
                                <w:rFonts w:ascii="Arial Narrow" w:hAnsi="Arial Narrow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unit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budget by </w:t>
                            </w:r>
                            <w:r w:rsidR="008C71A7">
                              <w:rPr>
                                <w:rFonts w:ascii="Arial Narrow" w:hAnsi="Arial Narrow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over 104% vs. company average of 98%</w:t>
                            </w:r>
                          </w:p>
                          <w:p w14:paraId="7C7BC5C0" w14:textId="598B1731" w:rsidR="00BD3864" w:rsidRDefault="00BD3864" w:rsidP="00F61895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Arial Narrow" w:hAnsi="Arial Narrow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Brought in </w:t>
                            </w:r>
                            <w:r w:rsidR="008C71A7">
                              <w:rPr>
                                <w:rFonts w:ascii="Arial Narrow" w:hAnsi="Arial Narrow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37 m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illion in customer revenue in 2014</w:t>
                            </w:r>
                            <w:r w:rsidR="008C71A7">
                              <w:rPr>
                                <w:rFonts w:ascii="Arial Narrow" w:hAnsi="Arial Narrow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-2015 w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hich represented 11</w:t>
                            </w:r>
                            <w:r w:rsidR="008C71A7">
                              <w:rPr>
                                <w:rFonts w:ascii="Arial Narrow" w:hAnsi="Arial Narrow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% of</w:t>
                            </w:r>
                            <w:r w:rsidR="0010288E">
                              <w:rPr>
                                <w:rFonts w:ascii="Arial Narrow" w:hAnsi="Arial Narrow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revenue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budget vs. company average of 103%</w:t>
                            </w:r>
                          </w:p>
                          <w:p w14:paraId="57C484FF" w14:textId="5C58DE45" w:rsidR="00BD3864" w:rsidRDefault="00BD3864" w:rsidP="00615246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Arial Narrow" w:hAnsi="Arial Narrow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8B4DAD0" w14:textId="77777777" w:rsidR="00BC2D8D" w:rsidRDefault="00BC2D8D" w:rsidP="00F61895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Arial Narrow" w:hAnsi="Arial Narrow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4939DF5" w14:textId="77777777" w:rsidR="00BC2D8D" w:rsidRPr="0079250B" w:rsidRDefault="00BC2D8D" w:rsidP="00F61895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Arial Narrow" w:hAnsi="Arial Narrow" w:cs="Arial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A627C51" w14:textId="06CD25E3" w:rsidR="004468DD" w:rsidRPr="004468DD" w:rsidRDefault="004468DD" w:rsidP="0044071E">
                            <w:pPr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1356F" id="_x0000_s1028" type="#_x0000_t202" style="position:absolute;left:0;text-align:left;margin-left:0;margin-top:24.85pt;width:507.4pt;height:62.2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23B1A0B2" w14:textId="5C2AE03F" w:rsidR="008C71A7" w:rsidRDefault="008C71A7" w:rsidP="00F61895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Arial Narrow" w:hAnsi="Arial Narrow" w:cs="Arial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color w:val="000000" w:themeColor="text1"/>
                          <w:sz w:val="20"/>
                          <w:szCs w:val="20"/>
                        </w:rPr>
                        <w:t>Received scores in top 5% of all company employees in customer satisfaction surveys in each of the last 5 years</w:t>
                      </w:r>
                    </w:p>
                    <w:p w14:paraId="73E9B61D" w14:textId="01DDCDC6" w:rsidR="008C71A7" w:rsidRDefault="008C71A7" w:rsidP="00F61895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Arial Narrow" w:hAnsi="Arial Narrow" w:cs="Arial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color w:val="000000" w:themeColor="text1"/>
                          <w:sz w:val="20"/>
                          <w:szCs w:val="20"/>
                        </w:rPr>
                        <w:t>Recognition at Agricultural Transportation Coalition for exemplary customer focus</w:t>
                      </w:r>
                    </w:p>
                    <w:p w14:paraId="0F307595" w14:textId="1259014F" w:rsidR="004468DD" w:rsidRDefault="00BC2D8D" w:rsidP="00F61895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Arial Narrow" w:hAnsi="Arial Narrow" w:cs="Arial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color w:val="000000" w:themeColor="text1"/>
                          <w:sz w:val="20"/>
                          <w:szCs w:val="20"/>
                        </w:rPr>
                        <w:t>Exceeded 201</w:t>
                      </w:r>
                      <w:r w:rsidR="008C71A7">
                        <w:rPr>
                          <w:rFonts w:ascii="Arial Narrow" w:hAnsi="Arial Narrow" w:cs="Arial"/>
                          <w:i/>
                          <w:color w:val="000000" w:themeColor="text1"/>
                          <w:sz w:val="20"/>
                          <w:szCs w:val="20"/>
                        </w:rPr>
                        <w:t>4-2015 p</w:t>
                      </w:r>
                      <w:r>
                        <w:rPr>
                          <w:rFonts w:ascii="Arial Narrow" w:hAnsi="Arial Narrow" w:cs="Arial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ersonal </w:t>
                      </w:r>
                      <w:r w:rsidR="00BD3864">
                        <w:rPr>
                          <w:rFonts w:ascii="Arial Narrow" w:hAnsi="Arial Narrow" w:cs="Arial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sales </w:t>
                      </w:r>
                      <w:r w:rsidR="00A61553">
                        <w:rPr>
                          <w:rFonts w:ascii="Arial Narrow" w:hAnsi="Arial Narrow" w:cs="Arial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unit </w:t>
                      </w:r>
                      <w:r>
                        <w:rPr>
                          <w:rFonts w:ascii="Arial Narrow" w:hAnsi="Arial Narrow" w:cs="Arial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budget by </w:t>
                      </w:r>
                      <w:r w:rsidR="008C71A7">
                        <w:rPr>
                          <w:rFonts w:ascii="Arial Narrow" w:hAnsi="Arial Narrow" w:cs="Arial"/>
                          <w:i/>
                          <w:color w:val="000000" w:themeColor="text1"/>
                          <w:sz w:val="20"/>
                          <w:szCs w:val="20"/>
                        </w:rPr>
                        <w:t>over 104% vs. company average of 98%</w:t>
                      </w:r>
                    </w:p>
                    <w:p w14:paraId="7C7BC5C0" w14:textId="598B1731" w:rsidR="00BD3864" w:rsidRDefault="00BD3864" w:rsidP="00F61895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Arial Narrow" w:hAnsi="Arial Narrow" w:cs="Arial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Brought in </w:t>
                      </w:r>
                      <w:r w:rsidR="008C71A7">
                        <w:rPr>
                          <w:rFonts w:ascii="Arial Narrow" w:hAnsi="Arial Narrow" w:cs="Arial"/>
                          <w:i/>
                          <w:color w:val="000000" w:themeColor="text1"/>
                          <w:sz w:val="20"/>
                          <w:szCs w:val="20"/>
                        </w:rPr>
                        <w:t>37 m</w:t>
                      </w:r>
                      <w:r>
                        <w:rPr>
                          <w:rFonts w:ascii="Arial Narrow" w:hAnsi="Arial Narrow" w:cs="Arial"/>
                          <w:i/>
                          <w:color w:val="000000" w:themeColor="text1"/>
                          <w:sz w:val="20"/>
                          <w:szCs w:val="20"/>
                        </w:rPr>
                        <w:t>illion in customer revenue in 2014</w:t>
                      </w:r>
                      <w:r w:rsidR="008C71A7">
                        <w:rPr>
                          <w:rFonts w:ascii="Arial Narrow" w:hAnsi="Arial Narrow" w:cs="Arial"/>
                          <w:i/>
                          <w:color w:val="000000" w:themeColor="text1"/>
                          <w:sz w:val="20"/>
                          <w:szCs w:val="20"/>
                        </w:rPr>
                        <w:t>-2015 w</w:t>
                      </w:r>
                      <w:r>
                        <w:rPr>
                          <w:rFonts w:ascii="Arial Narrow" w:hAnsi="Arial Narrow" w:cs="Arial"/>
                          <w:i/>
                          <w:color w:val="000000" w:themeColor="text1"/>
                          <w:sz w:val="20"/>
                          <w:szCs w:val="20"/>
                        </w:rPr>
                        <w:t>hich represented 11</w:t>
                      </w:r>
                      <w:r w:rsidR="008C71A7">
                        <w:rPr>
                          <w:rFonts w:ascii="Arial Narrow" w:hAnsi="Arial Narrow" w:cs="Arial"/>
                          <w:i/>
                          <w:color w:val="000000" w:themeColor="text1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Arial Narrow" w:hAnsi="Arial Narrow" w:cs="Arial"/>
                          <w:i/>
                          <w:color w:val="000000" w:themeColor="text1"/>
                          <w:sz w:val="20"/>
                          <w:szCs w:val="20"/>
                        </w:rPr>
                        <w:t>% of</w:t>
                      </w:r>
                      <w:r w:rsidR="0010288E">
                        <w:rPr>
                          <w:rFonts w:ascii="Arial Narrow" w:hAnsi="Arial Narrow" w:cs="Arial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revenue</w:t>
                      </w:r>
                      <w:r>
                        <w:rPr>
                          <w:rFonts w:ascii="Arial Narrow" w:hAnsi="Arial Narrow" w:cs="Arial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budget vs. company average of 103%</w:t>
                      </w:r>
                    </w:p>
                    <w:p w14:paraId="57C484FF" w14:textId="5C58DE45" w:rsidR="00BD3864" w:rsidRDefault="00BD3864" w:rsidP="00615246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Arial Narrow" w:hAnsi="Arial Narrow" w:cs="Arial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8B4DAD0" w14:textId="77777777" w:rsidR="00BC2D8D" w:rsidRDefault="00BC2D8D" w:rsidP="00F61895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Arial Narrow" w:hAnsi="Arial Narrow" w:cs="Arial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4939DF5" w14:textId="77777777" w:rsidR="00BC2D8D" w:rsidRPr="0079250B" w:rsidRDefault="00BC2D8D" w:rsidP="00F61895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ascii="Arial Narrow" w:hAnsi="Arial Narrow" w:cs="Arial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A627C51" w14:textId="06CD25E3" w:rsidR="004468DD" w:rsidRPr="004468DD" w:rsidRDefault="004468DD" w:rsidP="0044071E">
                      <w:pPr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6B0DA0" w:rsidRPr="00737A2A">
        <w:rPr>
          <w:rFonts w:ascii="Arial Narrow" w:hAnsi="Arial Narrow"/>
          <w:b/>
          <w:sz w:val="20"/>
          <w:szCs w:val="20"/>
        </w:rPr>
        <w:t xml:space="preserve"> </w:t>
      </w:r>
      <w:r w:rsidR="00737A2A" w:rsidRPr="002D5389">
        <w:rPr>
          <w:rFonts w:ascii="Arial Narrow" w:hAnsi="Arial Narrow"/>
          <w:b/>
          <w:sz w:val="16"/>
          <w:szCs w:val="16"/>
        </w:rPr>
        <w:t xml:space="preserve">   </w:t>
      </w:r>
      <w:r w:rsidR="002C102C">
        <w:rPr>
          <w:rFonts w:ascii="Arial Narrow" w:hAnsi="Arial Narrow"/>
          <w:b/>
          <w:sz w:val="20"/>
          <w:szCs w:val="20"/>
        </w:rPr>
        <w:t xml:space="preserve"> </w:t>
      </w:r>
    </w:p>
    <w:p w14:paraId="0FEAA2D9" w14:textId="77777777" w:rsidR="00ED1772" w:rsidRDefault="00ED1772" w:rsidP="00D6332C">
      <w:pPr>
        <w:spacing w:before="19" w:after="0" w:line="240" w:lineRule="exact"/>
        <w:jc w:val="center"/>
        <w:rPr>
          <w:rFonts w:ascii="Arial" w:hAnsi="Arial" w:cs="Arial"/>
          <w:sz w:val="20"/>
          <w:szCs w:val="20"/>
        </w:rPr>
      </w:pPr>
    </w:p>
    <w:p w14:paraId="7D8731FE" w14:textId="3D77A102" w:rsidR="00D6332C" w:rsidRPr="0028640F" w:rsidRDefault="00D6332C" w:rsidP="00D6332C">
      <w:pPr>
        <w:pStyle w:val="Header"/>
        <w:shd w:val="clear" w:color="auto" w:fill="000000" w:themeFill="text1"/>
        <w:contextualSpacing/>
        <w:jc w:val="center"/>
        <w:rPr>
          <w:rFonts w:ascii="Corbel" w:hAnsi="Corbel" w:cstheme="minorHAnsi"/>
          <w:color w:val="FFFFFF" w:themeColor="background1"/>
          <w:sz w:val="20"/>
          <w:szCs w:val="20"/>
        </w:rPr>
      </w:pPr>
      <w:r>
        <w:rPr>
          <w:rFonts w:ascii="Corbel" w:hAnsi="Corbel" w:cstheme="minorHAnsi"/>
          <w:color w:val="FFFFFF" w:themeColor="background1"/>
          <w:sz w:val="20"/>
          <w:szCs w:val="20"/>
        </w:rPr>
        <w:t>EDUCATION</w:t>
      </w:r>
    </w:p>
    <w:p w14:paraId="4695D7A2" w14:textId="77777777" w:rsidR="00D6332C" w:rsidRPr="0028640F" w:rsidRDefault="00D6332C" w:rsidP="00D6332C">
      <w:pPr>
        <w:pStyle w:val="Header"/>
        <w:rPr>
          <w:rFonts w:ascii="Corbel" w:hAnsi="Corbel" w:cstheme="minorHAnsi"/>
          <w:sz w:val="20"/>
          <w:szCs w:val="20"/>
        </w:rPr>
      </w:pPr>
    </w:p>
    <w:p w14:paraId="1808FE41" w14:textId="3FD3BD8D" w:rsidR="00FE0CCD" w:rsidRDefault="00AA6469" w:rsidP="00E80914">
      <w:pPr>
        <w:pStyle w:val="NoSpacing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Gonzaga University, Spokane, WA</w:t>
      </w:r>
      <w:r>
        <w:rPr>
          <w:rFonts w:ascii="Arial Narrow" w:hAnsi="Arial Narrow"/>
          <w:b/>
          <w:sz w:val="20"/>
          <w:szCs w:val="20"/>
        </w:rPr>
        <w:tab/>
      </w:r>
    </w:p>
    <w:p w14:paraId="0CD887E6" w14:textId="1870D591" w:rsidR="00307989" w:rsidRDefault="00AA6469" w:rsidP="0009602F">
      <w:pPr>
        <w:pStyle w:val="NoSpacing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</w:t>
      </w:r>
      <w:r w:rsidR="00AC4C20" w:rsidRPr="00737A2A">
        <w:rPr>
          <w:rFonts w:ascii="Arial Narrow" w:hAnsi="Arial Narrow"/>
          <w:sz w:val="20"/>
          <w:szCs w:val="20"/>
        </w:rPr>
        <w:tab/>
      </w:r>
      <w:r w:rsidR="00D27720" w:rsidRPr="00737A2A">
        <w:rPr>
          <w:rFonts w:ascii="Arial Narrow" w:hAnsi="Arial Narrow"/>
          <w:sz w:val="20"/>
          <w:szCs w:val="20"/>
        </w:rPr>
        <w:tab/>
      </w:r>
    </w:p>
    <w:p w14:paraId="262ED2D7" w14:textId="77777777" w:rsidR="0014217F" w:rsidRDefault="0014217F" w:rsidP="0014217F">
      <w:pPr>
        <w:spacing w:before="19" w:after="0" w:line="240" w:lineRule="exact"/>
        <w:jc w:val="center"/>
        <w:rPr>
          <w:rFonts w:ascii="Arial" w:hAnsi="Arial" w:cs="Arial"/>
          <w:sz w:val="20"/>
          <w:szCs w:val="20"/>
        </w:rPr>
      </w:pPr>
    </w:p>
    <w:p w14:paraId="6D5B4324" w14:textId="0313A27E" w:rsidR="0014217F" w:rsidRPr="0028640F" w:rsidRDefault="00FD18E7" w:rsidP="0014217F">
      <w:pPr>
        <w:pStyle w:val="Header"/>
        <w:shd w:val="clear" w:color="auto" w:fill="000000" w:themeFill="text1"/>
        <w:contextualSpacing/>
        <w:jc w:val="center"/>
        <w:rPr>
          <w:rFonts w:ascii="Corbel" w:hAnsi="Corbel" w:cstheme="minorHAnsi"/>
          <w:color w:val="FFFFFF" w:themeColor="background1"/>
          <w:sz w:val="20"/>
          <w:szCs w:val="20"/>
        </w:rPr>
      </w:pPr>
      <w:r>
        <w:rPr>
          <w:rFonts w:ascii="Corbel" w:hAnsi="Corbel" w:cstheme="minorHAnsi"/>
          <w:color w:val="FFFFFF" w:themeColor="background1"/>
          <w:sz w:val="20"/>
          <w:szCs w:val="20"/>
        </w:rPr>
        <w:t>AFFILIATIONS</w:t>
      </w:r>
    </w:p>
    <w:p w14:paraId="612BAF64" w14:textId="77777777" w:rsidR="0014217F" w:rsidRPr="0028640F" w:rsidRDefault="0014217F" w:rsidP="0014217F">
      <w:pPr>
        <w:pStyle w:val="Header"/>
        <w:rPr>
          <w:rFonts w:ascii="Corbel" w:hAnsi="Corbel" w:cstheme="minorHAnsi"/>
          <w:sz w:val="20"/>
          <w:szCs w:val="20"/>
        </w:rPr>
      </w:pPr>
    </w:p>
    <w:p w14:paraId="0ACF8476" w14:textId="78316AF9" w:rsidR="0014217F" w:rsidRDefault="00FD18E7" w:rsidP="00FE0CCD">
      <w:pPr>
        <w:widowControl/>
        <w:spacing w:after="0" w:line="240" w:lineRule="auto"/>
        <w:contextualSpacing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Agricultural Transportation Coalition</w:t>
      </w:r>
    </w:p>
    <w:p w14:paraId="055BE1D7" w14:textId="4BDAE649" w:rsidR="00307989" w:rsidRDefault="00307989" w:rsidP="00FE0CCD">
      <w:pPr>
        <w:widowControl/>
        <w:spacing w:after="0" w:line="240" w:lineRule="auto"/>
        <w:contextualSpacing/>
        <w:rPr>
          <w:rFonts w:ascii="Arial Narrow" w:hAnsi="Arial Narrow"/>
          <w:b/>
          <w:sz w:val="16"/>
          <w:szCs w:val="16"/>
        </w:rPr>
      </w:pPr>
    </w:p>
    <w:p w14:paraId="42950E7F" w14:textId="77777777" w:rsidR="00312FE2" w:rsidRDefault="00312FE2" w:rsidP="00312FE2">
      <w:pPr>
        <w:spacing w:before="19" w:after="0" w:line="240" w:lineRule="exact"/>
        <w:jc w:val="center"/>
        <w:rPr>
          <w:rFonts w:ascii="Arial" w:hAnsi="Arial" w:cs="Arial"/>
          <w:sz w:val="20"/>
          <w:szCs w:val="20"/>
        </w:rPr>
      </w:pPr>
    </w:p>
    <w:p w14:paraId="6B59E82A" w14:textId="3B3B7607" w:rsidR="00312FE2" w:rsidRPr="0028640F" w:rsidRDefault="00312FE2" w:rsidP="00312FE2">
      <w:pPr>
        <w:pStyle w:val="Header"/>
        <w:shd w:val="clear" w:color="auto" w:fill="000000" w:themeFill="text1"/>
        <w:contextualSpacing/>
        <w:jc w:val="center"/>
        <w:rPr>
          <w:rFonts w:ascii="Corbel" w:hAnsi="Corbel" w:cstheme="minorHAnsi"/>
          <w:color w:val="FFFFFF" w:themeColor="background1"/>
          <w:sz w:val="20"/>
          <w:szCs w:val="20"/>
        </w:rPr>
      </w:pPr>
      <w:r>
        <w:rPr>
          <w:rFonts w:ascii="Corbel" w:hAnsi="Corbel" w:cstheme="minorHAnsi"/>
          <w:color w:val="FFFFFF" w:themeColor="background1"/>
          <w:sz w:val="20"/>
          <w:szCs w:val="20"/>
        </w:rPr>
        <w:t>PERSONAL INTERESTS</w:t>
      </w:r>
      <w:r w:rsidR="00FD18E7">
        <w:rPr>
          <w:rFonts w:ascii="Corbel" w:hAnsi="Corbel" w:cstheme="minorHAnsi"/>
          <w:color w:val="FFFFFF" w:themeColor="background1"/>
          <w:sz w:val="20"/>
          <w:szCs w:val="20"/>
        </w:rPr>
        <w:t xml:space="preserve"> </w:t>
      </w:r>
    </w:p>
    <w:p w14:paraId="732C7EC7" w14:textId="77777777" w:rsidR="00312FE2" w:rsidRPr="0028640F" w:rsidRDefault="00312FE2" w:rsidP="00312FE2">
      <w:pPr>
        <w:pStyle w:val="Header"/>
        <w:rPr>
          <w:rFonts w:ascii="Corbel" w:hAnsi="Corbel" w:cstheme="minorHAnsi"/>
          <w:sz w:val="20"/>
          <w:szCs w:val="20"/>
        </w:rPr>
      </w:pPr>
    </w:p>
    <w:p w14:paraId="27C16D91" w14:textId="6F480A39" w:rsidR="00312FE2" w:rsidRPr="00FE0CCD" w:rsidRDefault="00312FE2" w:rsidP="00FE0CCD">
      <w:pPr>
        <w:widowControl/>
        <w:spacing w:after="0" w:line="240" w:lineRule="auto"/>
        <w:contextualSpacing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20"/>
          <w:szCs w:val="20"/>
        </w:rPr>
        <w:t xml:space="preserve">Cooking, </w:t>
      </w:r>
      <w:r w:rsidR="00D05C1B">
        <w:rPr>
          <w:rFonts w:ascii="Arial Narrow" w:hAnsi="Arial Narrow"/>
          <w:b/>
          <w:sz w:val="20"/>
          <w:szCs w:val="20"/>
        </w:rPr>
        <w:t>Gardening, Travel</w:t>
      </w:r>
      <w:r w:rsidR="00B3001A">
        <w:rPr>
          <w:rFonts w:ascii="Arial Narrow" w:hAnsi="Arial Narrow"/>
          <w:b/>
          <w:sz w:val="20"/>
          <w:szCs w:val="20"/>
        </w:rPr>
        <w:t xml:space="preserve">, </w:t>
      </w:r>
      <w:r w:rsidR="006E3E8B">
        <w:rPr>
          <w:rFonts w:ascii="Arial Narrow" w:hAnsi="Arial Narrow"/>
          <w:b/>
          <w:sz w:val="20"/>
          <w:szCs w:val="20"/>
        </w:rPr>
        <w:t>Camping, Hiking</w:t>
      </w:r>
      <w:r w:rsidR="00FD18E7">
        <w:rPr>
          <w:rFonts w:ascii="Arial Narrow" w:hAnsi="Arial Narrow"/>
          <w:b/>
          <w:sz w:val="20"/>
          <w:szCs w:val="20"/>
        </w:rPr>
        <w:t xml:space="preserve">  </w:t>
      </w:r>
    </w:p>
    <w:sectPr w:rsidR="00312FE2" w:rsidRPr="00FE0CCD" w:rsidSect="00DB586A">
      <w:footerReference w:type="default" r:id="rId8"/>
      <w:type w:val="continuous"/>
      <w:pgSz w:w="12240" w:h="15840"/>
      <w:pgMar w:top="864" w:right="1080" w:bottom="245" w:left="1080" w:header="720" w:footer="720" w:gutter="0"/>
      <w:pgBorders w:offsetFrom="page">
        <w:bottom w:val="thinThickSmallGap" w:sz="2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5612C" w14:textId="77777777" w:rsidR="00A144BA" w:rsidRDefault="00A144BA">
      <w:pPr>
        <w:spacing w:after="0" w:line="240" w:lineRule="auto"/>
      </w:pPr>
      <w:r>
        <w:separator/>
      </w:r>
    </w:p>
  </w:endnote>
  <w:endnote w:type="continuationSeparator" w:id="0">
    <w:p w14:paraId="59FA8D70" w14:textId="77777777" w:rsidR="00A144BA" w:rsidRDefault="00A14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05AB4" w14:textId="77777777" w:rsidR="00384CAE" w:rsidRDefault="00384CAE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7FB6D" w14:textId="77777777" w:rsidR="00A144BA" w:rsidRDefault="00A144BA">
      <w:pPr>
        <w:spacing w:after="0" w:line="240" w:lineRule="auto"/>
      </w:pPr>
      <w:r>
        <w:separator/>
      </w:r>
    </w:p>
  </w:footnote>
  <w:footnote w:type="continuationSeparator" w:id="0">
    <w:p w14:paraId="6AFBB92C" w14:textId="77777777" w:rsidR="00A144BA" w:rsidRDefault="00A14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4194E"/>
    <w:multiLevelType w:val="hybridMultilevel"/>
    <w:tmpl w:val="2B2EEA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245129"/>
    <w:multiLevelType w:val="hybridMultilevel"/>
    <w:tmpl w:val="D430D01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720"/>
    <w:rsid w:val="000015B2"/>
    <w:rsid w:val="0001069D"/>
    <w:rsid w:val="000202D4"/>
    <w:rsid w:val="000253B7"/>
    <w:rsid w:val="00025750"/>
    <w:rsid w:val="000543CF"/>
    <w:rsid w:val="00065909"/>
    <w:rsid w:val="0007538D"/>
    <w:rsid w:val="0008145E"/>
    <w:rsid w:val="0008345A"/>
    <w:rsid w:val="0009602F"/>
    <w:rsid w:val="000974A1"/>
    <w:rsid w:val="000A3850"/>
    <w:rsid w:val="000C326F"/>
    <w:rsid w:val="000D5291"/>
    <w:rsid w:val="000E279B"/>
    <w:rsid w:val="000F6549"/>
    <w:rsid w:val="0010288E"/>
    <w:rsid w:val="0010707D"/>
    <w:rsid w:val="001077BE"/>
    <w:rsid w:val="00131045"/>
    <w:rsid w:val="0014217F"/>
    <w:rsid w:val="00151534"/>
    <w:rsid w:val="0015254C"/>
    <w:rsid w:val="001558B1"/>
    <w:rsid w:val="0015630F"/>
    <w:rsid w:val="00180BE9"/>
    <w:rsid w:val="001815DF"/>
    <w:rsid w:val="0018757A"/>
    <w:rsid w:val="001902E3"/>
    <w:rsid w:val="001A213F"/>
    <w:rsid w:val="001C6A9C"/>
    <w:rsid w:val="001E2DFB"/>
    <w:rsid w:val="001E47E2"/>
    <w:rsid w:val="001F71E9"/>
    <w:rsid w:val="002271EC"/>
    <w:rsid w:val="002442C2"/>
    <w:rsid w:val="002808FB"/>
    <w:rsid w:val="002B244A"/>
    <w:rsid w:val="002C102C"/>
    <w:rsid w:val="002D5389"/>
    <w:rsid w:val="002E08F2"/>
    <w:rsid w:val="002E4E9E"/>
    <w:rsid w:val="002F0928"/>
    <w:rsid w:val="002F11AE"/>
    <w:rsid w:val="002F35B5"/>
    <w:rsid w:val="002F664F"/>
    <w:rsid w:val="00307989"/>
    <w:rsid w:val="0031119D"/>
    <w:rsid w:val="00312FE2"/>
    <w:rsid w:val="00323853"/>
    <w:rsid w:val="00357D3C"/>
    <w:rsid w:val="0036501C"/>
    <w:rsid w:val="00370A4D"/>
    <w:rsid w:val="00374501"/>
    <w:rsid w:val="00384CAE"/>
    <w:rsid w:val="00394D25"/>
    <w:rsid w:val="00397427"/>
    <w:rsid w:val="003B0E2D"/>
    <w:rsid w:val="003B5D40"/>
    <w:rsid w:val="003E07DB"/>
    <w:rsid w:val="003F0DD4"/>
    <w:rsid w:val="003F364F"/>
    <w:rsid w:val="003F548A"/>
    <w:rsid w:val="00412078"/>
    <w:rsid w:val="00421AC7"/>
    <w:rsid w:val="0044071E"/>
    <w:rsid w:val="004468DD"/>
    <w:rsid w:val="00451788"/>
    <w:rsid w:val="00465D5B"/>
    <w:rsid w:val="00476B5E"/>
    <w:rsid w:val="004804E1"/>
    <w:rsid w:val="00480CE9"/>
    <w:rsid w:val="0048136C"/>
    <w:rsid w:val="00481A34"/>
    <w:rsid w:val="004C48A4"/>
    <w:rsid w:val="004E1D4C"/>
    <w:rsid w:val="004E74D1"/>
    <w:rsid w:val="005179E6"/>
    <w:rsid w:val="00524CD9"/>
    <w:rsid w:val="00550128"/>
    <w:rsid w:val="00565FD3"/>
    <w:rsid w:val="0058110A"/>
    <w:rsid w:val="005B2E1D"/>
    <w:rsid w:val="005B3175"/>
    <w:rsid w:val="005D1476"/>
    <w:rsid w:val="005F3F53"/>
    <w:rsid w:val="00603E6E"/>
    <w:rsid w:val="00615246"/>
    <w:rsid w:val="00633BF5"/>
    <w:rsid w:val="00651618"/>
    <w:rsid w:val="00656C73"/>
    <w:rsid w:val="0066656D"/>
    <w:rsid w:val="0067480B"/>
    <w:rsid w:val="006B0DA0"/>
    <w:rsid w:val="006B6CC1"/>
    <w:rsid w:val="006C719B"/>
    <w:rsid w:val="006D53D6"/>
    <w:rsid w:val="006E3E8B"/>
    <w:rsid w:val="007000F9"/>
    <w:rsid w:val="007044F5"/>
    <w:rsid w:val="00707C15"/>
    <w:rsid w:val="0072499D"/>
    <w:rsid w:val="00736871"/>
    <w:rsid w:val="00737A2A"/>
    <w:rsid w:val="0074614D"/>
    <w:rsid w:val="00751D85"/>
    <w:rsid w:val="00754623"/>
    <w:rsid w:val="007627FB"/>
    <w:rsid w:val="007721B9"/>
    <w:rsid w:val="00776F6A"/>
    <w:rsid w:val="0079250B"/>
    <w:rsid w:val="00794E40"/>
    <w:rsid w:val="007A1D0E"/>
    <w:rsid w:val="007B70F2"/>
    <w:rsid w:val="007C3B5C"/>
    <w:rsid w:val="007F6FC9"/>
    <w:rsid w:val="007F70F0"/>
    <w:rsid w:val="00822141"/>
    <w:rsid w:val="00855C10"/>
    <w:rsid w:val="00860B13"/>
    <w:rsid w:val="0088307D"/>
    <w:rsid w:val="008A26FA"/>
    <w:rsid w:val="008A3F15"/>
    <w:rsid w:val="008A488F"/>
    <w:rsid w:val="008A66D0"/>
    <w:rsid w:val="008B59BB"/>
    <w:rsid w:val="008C35D3"/>
    <w:rsid w:val="008C71A7"/>
    <w:rsid w:val="008E1562"/>
    <w:rsid w:val="008F4C57"/>
    <w:rsid w:val="008F68B7"/>
    <w:rsid w:val="0090274E"/>
    <w:rsid w:val="009150FD"/>
    <w:rsid w:val="009164FF"/>
    <w:rsid w:val="00927F9E"/>
    <w:rsid w:val="00936854"/>
    <w:rsid w:val="00936D1D"/>
    <w:rsid w:val="00944521"/>
    <w:rsid w:val="00951D2F"/>
    <w:rsid w:val="00960BAE"/>
    <w:rsid w:val="009843EE"/>
    <w:rsid w:val="00991C3D"/>
    <w:rsid w:val="009A0CBA"/>
    <w:rsid w:val="009E1624"/>
    <w:rsid w:val="00A06CB5"/>
    <w:rsid w:val="00A115FD"/>
    <w:rsid w:val="00A11C3D"/>
    <w:rsid w:val="00A144BA"/>
    <w:rsid w:val="00A1645B"/>
    <w:rsid w:val="00A24BD0"/>
    <w:rsid w:val="00A61553"/>
    <w:rsid w:val="00A62C5D"/>
    <w:rsid w:val="00A705FC"/>
    <w:rsid w:val="00A7208F"/>
    <w:rsid w:val="00A76717"/>
    <w:rsid w:val="00AA6469"/>
    <w:rsid w:val="00AC4C20"/>
    <w:rsid w:val="00AD7EE8"/>
    <w:rsid w:val="00AE2674"/>
    <w:rsid w:val="00B068C6"/>
    <w:rsid w:val="00B11311"/>
    <w:rsid w:val="00B15CFF"/>
    <w:rsid w:val="00B16B7E"/>
    <w:rsid w:val="00B227D9"/>
    <w:rsid w:val="00B23017"/>
    <w:rsid w:val="00B25055"/>
    <w:rsid w:val="00B3001A"/>
    <w:rsid w:val="00B5051D"/>
    <w:rsid w:val="00B73949"/>
    <w:rsid w:val="00B747A4"/>
    <w:rsid w:val="00B8579F"/>
    <w:rsid w:val="00B96412"/>
    <w:rsid w:val="00BA536D"/>
    <w:rsid w:val="00BC2D8D"/>
    <w:rsid w:val="00BC2E32"/>
    <w:rsid w:val="00BD2F39"/>
    <w:rsid w:val="00BD37D9"/>
    <w:rsid w:val="00BD3864"/>
    <w:rsid w:val="00BE416D"/>
    <w:rsid w:val="00BE6C1E"/>
    <w:rsid w:val="00BF0C29"/>
    <w:rsid w:val="00BF5ADD"/>
    <w:rsid w:val="00C17571"/>
    <w:rsid w:val="00C26F19"/>
    <w:rsid w:val="00C419BE"/>
    <w:rsid w:val="00C707A4"/>
    <w:rsid w:val="00C74ECA"/>
    <w:rsid w:val="00C84362"/>
    <w:rsid w:val="00CB5825"/>
    <w:rsid w:val="00CB5B74"/>
    <w:rsid w:val="00CC6D54"/>
    <w:rsid w:val="00CC7945"/>
    <w:rsid w:val="00CD4499"/>
    <w:rsid w:val="00CE3D32"/>
    <w:rsid w:val="00CE7767"/>
    <w:rsid w:val="00D05C1B"/>
    <w:rsid w:val="00D218B2"/>
    <w:rsid w:val="00D27720"/>
    <w:rsid w:val="00D35C3F"/>
    <w:rsid w:val="00D36B4E"/>
    <w:rsid w:val="00D56A16"/>
    <w:rsid w:val="00D6332C"/>
    <w:rsid w:val="00DA15C3"/>
    <w:rsid w:val="00DB586A"/>
    <w:rsid w:val="00DE5627"/>
    <w:rsid w:val="00DF3B21"/>
    <w:rsid w:val="00E21CA1"/>
    <w:rsid w:val="00E22017"/>
    <w:rsid w:val="00E30166"/>
    <w:rsid w:val="00E4067D"/>
    <w:rsid w:val="00E65AD9"/>
    <w:rsid w:val="00E80914"/>
    <w:rsid w:val="00E86B07"/>
    <w:rsid w:val="00EA6E53"/>
    <w:rsid w:val="00EC105F"/>
    <w:rsid w:val="00ED1772"/>
    <w:rsid w:val="00EE59DB"/>
    <w:rsid w:val="00EF2444"/>
    <w:rsid w:val="00F005F7"/>
    <w:rsid w:val="00F32045"/>
    <w:rsid w:val="00F56E84"/>
    <w:rsid w:val="00F61895"/>
    <w:rsid w:val="00F637ED"/>
    <w:rsid w:val="00F70C94"/>
    <w:rsid w:val="00F85E75"/>
    <w:rsid w:val="00FD18E7"/>
    <w:rsid w:val="00FE0CCD"/>
    <w:rsid w:val="00FE7C57"/>
    <w:rsid w:val="00FF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D08543"/>
  <w15:docId w15:val="{2A9A42DF-C692-4095-9889-B07AFE0E2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720"/>
    <w:pPr>
      <w:widowControl w:val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720"/>
    <w:pPr>
      <w:ind w:left="720"/>
      <w:contextualSpacing/>
    </w:pPr>
  </w:style>
  <w:style w:type="paragraph" w:styleId="NoSpacing">
    <w:name w:val="No Spacing"/>
    <w:uiPriority w:val="1"/>
    <w:qFormat/>
    <w:rsid w:val="00D27720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nhideWhenUsed/>
    <w:rsid w:val="00E80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91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80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91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64F"/>
    <w:rPr>
      <w:rFonts w:ascii="Segoe UI" w:eastAsia="Calibri" w:hAnsi="Segoe UI" w:cs="Segoe UI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B8579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8579F"/>
    <w:rPr>
      <w:rFonts w:ascii="Calibri" w:eastAsia="Calibri" w:hAnsi="Calibri" w:cs="Times New Roman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6ECEC-F713-4BF3-91D3-FCE54B83C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Athena Kabylafkas</dc:creator>
  <cp:keywords/>
  <dc:description/>
  <cp:lastModifiedBy>Kathryn Weber</cp:lastModifiedBy>
  <cp:revision>9</cp:revision>
  <cp:lastPrinted>2021-08-04T16:13:00Z</cp:lastPrinted>
  <dcterms:created xsi:type="dcterms:W3CDTF">2021-08-04T16:39:00Z</dcterms:created>
  <dcterms:modified xsi:type="dcterms:W3CDTF">2021-08-04T17:14:00Z</dcterms:modified>
</cp:coreProperties>
</file>